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9FE23" w14:textId="77777777" w:rsidR="00F572A5" w:rsidRDefault="00F572A5" w:rsidP="00F572A5">
      <w:pPr>
        <w:tabs>
          <w:tab w:val="left" w:pos="1311"/>
          <w:tab w:val="left" w:pos="1312"/>
        </w:tabs>
        <w:spacing w:before="68" w:line="276" w:lineRule="auto"/>
        <w:jc w:val="right"/>
      </w:pPr>
      <w:r>
        <w:t xml:space="preserve">Załącznik Nr 5 </w:t>
      </w:r>
      <w:r w:rsidRPr="00367479">
        <w:t xml:space="preserve">– Wzór umowy </w:t>
      </w:r>
    </w:p>
    <w:p w14:paraId="35CEF3A8" w14:textId="77777777" w:rsidR="00BA2B4D" w:rsidRDefault="00BA2B4D" w:rsidP="000E1E59">
      <w:pPr>
        <w:pStyle w:val="Tekstpodstawowy"/>
        <w:spacing w:line="276" w:lineRule="auto"/>
        <w:ind w:left="0"/>
        <w:rPr>
          <w:i/>
        </w:rPr>
      </w:pPr>
    </w:p>
    <w:p w14:paraId="7DD12869" w14:textId="77777777" w:rsidR="00464BB9" w:rsidRDefault="00464BB9" w:rsidP="00464BB9">
      <w:pPr>
        <w:tabs>
          <w:tab w:val="left" w:pos="1311"/>
          <w:tab w:val="left" w:pos="1312"/>
        </w:tabs>
        <w:spacing w:before="67" w:line="276" w:lineRule="auto"/>
        <w:rPr>
          <w:b/>
          <w:bCs/>
        </w:rPr>
      </w:pPr>
      <w:r>
        <w:t>Numer postępowania:</w:t>
      </w:r>
      <w:r w:rsidRPr="00B4622A">
        <w:rPr>
          <w:spacing w:val="-2"/>
        </w:rPr>
        <w:t xml:space="preserve"> </w:t>
      </w:r>
      <w:r w:rsidRPr="00B4622A">
        <w:rPr>
          <w:b/>
          <w:bCs/>
          <w:spacing w:val="-2"/>
        </w:rPr>
        <w:t>1</w:t>
      </w:r>
      <w:r w:rsidRPr="00B4622A">
        <w:rPr>
          <w:b/>
          <w:bCs/>
        </w:rPr>
        <w:t>/ZO/2026</w:t>
      </w:r>
    </w:p>
    <w:p w14:paraId="2AD29CC5" w14:textId="77777777" w:rsidR="00464BB9" w:rsidRPr="00B4622A" w:rsidRDefault="00464BB9" w:rsidP="00464BB9">
      <w:pPr>
        <w:tabs>
          <w:tab w:val="left" w:pos="1311"/>
          <w:tab w:val="left" w:pos="1312"/>
        </w:tabs>
        <w:spacing w:before="67" w:line="276" w:lineRule="auto"/>
        <w:rPr>
          <w:b/>
        </w:rPr>
      </w:pPr>
    </w:p>
    <w:p w14:paraId="55D40D8E" w14:textId="746E524A" w:rsidR="00450410" w:rsidRPr="00286502" w:rsidRDefault="00450410" w:rsidP="00450410">
      <w:pPr>
        <w:pStyle w:val="Tekstpodstawowy"/>
        <w:spacing w:line="276" w:lineRule="auto"/>
        <w:jc w:val="center"/>
        <w:rPr>
          <w:b/>
          <w:bCs/>
        </w:rPr>
      </w:pPr>
      <w:r w:rsidRPr="00286502">
        <w:rPr>
          <w:b/>
          <w:bCs/>
        </w:rPr>
        <w:t>Umowa na</w:t>
      </w:r>
      <w:r w:rsidR="00286502">
        <w:rPr>
          <w:b/>
          <w:bCs/>
        </w:rPr>
        <w:t xml:space="preserve"> </w:t>
      </w:r>
    </w:p>
    <w:p w14:paraId="571FE554" w14:textId="125FCF5D" w:rsidR="00FA0168" w:rsidRDefault="00450410" w:rsidP="00FA0168">
      <w:pPr>
        <w:pStyle w:val="Tekstpodstawowy"/>
        <w:spacing w:line="276" w:lineRule="auto"/>
        <w:ind w:left="0"/>
        <w:jc w:val="center"/>
        <w:rPr>
          <w:b/>
          <w:bCs/>
        </w:rPr>
      </w:pPr>
      <w:r w:rsidRPr="00286502">
        <w:rPr>
          <w:b/>
          <w:bCs/>
        </w:rPr>
        <w:t>„Termomodernizac</w:t>
      </w:r>
      <w:r w:rsidR="00AF0970">
        <w:rPr>
          <w:b/>
          <w:bCs/>
        </w:rPr>
        <w:t>j</w:t>
      </w:r>
      <w:r w:rsidR="000A387E">
        <w:rPr>
          <w:b/>
          <w:bCs/>
        </w:rPr>
        <w:t>ę</w:t>
      </w:r>
      <w:r w:rsidRPr="00286502">
        <w:rPr>
          <w:b/>
          <w:bCs/>
        </w:rPr>
        <w:t xml:space="preserve"> budynku wraz z wykonaniem instalacji fotowoltaicznej”</w:t>
      </w:r>
    </w:p>
    <w:p w14:paraId="096FED98" w14:textId="77777777" w:rsidR="00FA0168" w:rsidRDefault="00FA0168" w:rsidP="00FA0168">
      <w:pPr>
        <w:pStyle w:val="Tekstpodstawowy"/>
        <w:spacing w:line="276" w:lineRule="auto"/>
        <w:ind w:left="0"/>
        <w:jc w:val="center"/>
        <w:rPr>
          <w:b/>
          <w:bCs/>
        </w:rPr>
      </w:pPr>
    </w:p>
    <w:p w14:paraId="1699A3D8" w14:textId="7C7D29DC" w:rsidR="00FA0168" w:rsidRPr="00F84B8D" w:rsidRDefault="00FA0168" w:rsidP="00F84B8D">
      <w:pPr>
        <w:pStyle w:val="Tekstpodstawowy"/>
        <w:spacing w:line="276" w:lineRule="auto"/>
        <w:ind w:left="0" w:firstLine="591"/>
        <w:rPr>
          <w:b/>
          <w:bCs/>
        </w:rPr>
      </w:pPr>
      <w:r w:rsidRPr="00FA0168">
        <w:t xml:space="preserve">niniejsza umowa (dalej: „Umowa”) została zawarta w </w:t>
      </w:r>
      <w:r w:rsidR="00F84B8D">
        <w:t xml:space="preserve">dniu </w:t>
      </w:r>
      <w:r w:rsidRPr="00FA0168">
        <w:t xml:space="preserve">............ </w:t>
      </w:r>
      <w:r w:rsidR="00F84B8D">
        <w:t xml:space="preserve">2026 r. w ………………. </w:t>
      </w:r>
      <w:r w:rsidRPr="00FA0168">
        <w:t>pomiędzy:</w:t>
      </w:r>
    </w:p>
    <w:p w14:paraId="75FA9426" w14:textId="77777777" w:rsidR="00286502" w:rsidRDefault="00286502" w:rsidP="00F84B8D">
      <w:pPr>
        <w:pStyle w:val="Tekstpodstawowy"/>
        <w:spacing w:line="276" w:lineRule="auto"/>
        <w:ind w:left="0"/>
        <w:jc w:val="both"/>
        <w:rPr>
          <w:iCs/>
        </w:rPr>
      </w:pPr>
    </w:p>
    <w:p w14:paraId="5B9C6F92" w14:textId="77777777" w:rsidR="00AC15C0" w:rsidRPr="00AC15C0" w:rsidRDefault="00AC15C0" w:rsidP="00F84B8D">
      <w:pPr>
        <w:pStyle w:val="Tekstpodstawowy"/>
        <w:spacing w:line="276" w:lineRule="auto"/>
        <w:ind w:left="0" w:firstLine="591"/>
        <w:jc w:val="both"/>
        <w:rPr>
          <w:iCs/>
        </w:rPr>
      </w:pPr>
      <w:r w:rsidRPr="00AC15C0">
        <w:rPr>
          <w:iCs/>
        </w:rPr>
        <w:t xml:space="preserve">Artur </w:t>
      </w:r>
      <w:proofErr w:type="spellStart"/>
      <w:r w:rsidRPr="00AC15C0">
        <w:rPr>
          <w:iCs/>
        </w:rPr>
        <w:t>Ragin</w:t>
      </w:r>
      <w:proofErr w:type="spellEnd"/>
      <w:r w:rsidRPr="00AC15C0">
        <w:rPr>
          <w:iCs/>
        </w:rPr>
        <w:t xml:space="preserve"> NIP: 5782261503 REGON: 280424562</w:t>
      </w:r>
    </w:p>
    <w:p w14:paraId="1B710FAE" w14:textId="77777777" w:rsidR="00AC15C0" w:rsidRPr="00AC15C0" w:rsidRDefault="00AC15C0" w:rsidP="00AC15C0">
      <w:pPr>
        <w:pStyle w:val="Tekstpodstawowy"/>
        <w:spacing w:line="276" w:lineRule="auto"/>
        <w:jc w:val="both"/>
        <w:rPr>
          <w:iCs/>
        </w:rPr>
      </w:pPr>
      <w:r w:rsidRPr="00AC15C0">
        <w:rPr>
          <w:iCs/>
        </w:rPr>
        <w:t>Krzysztof Gawecki NIP: 5781756740 REGON: 280424579</w:t>
      </w:r>
    </w:p>
    <w:p w14:paraId="5B733F4E" w14:textId="7B86AA5F" w:rsidR="00AC15C0" w:rsidRPr="00AC15C0" w:rsidRDefault="00AC15C0" w:rsidP="00AC15C0">
      <w:pPr>
        <w:pStyle w:val="Tekstpodstawowy"/>
        <w:spacing w:line="276" w:lineRule="auto"/>
        <w:jc w:val="both"/>
        <w:rPr>
          <w:iCs/>
        </w:rPr>
      </w:pPr>
      <w:r>
        <w:rPr>
          <w:iCs/>
        </w:rPr>
        <w:t>w</w:t>
      </w:r>
      <w:r w:rsidRPr="00AC15C0">
        <w:rPr>
          <w:iCs/>
        </w:rPr>
        <w:t>pisan</w:t>
      </w:r>
      <w:r>
        <w:rPr>
          <w:iCs/>
        </w:rPr>
        <w:t>ymi</w:t>
      </w:r>
      <w:r w:rsidRPr="00AC15C0">
        <w:rPr>
          <w:iCs/>
        </w:rPr>
        <w:t xml:space="preserve"> do Centralnej Ewidencji i Informacji o Działalności Gospodarczej</w:t>
      </w:r>
    </w:p>
    <w:p w14:paraId="40898627" w14:textId="6F43F1CD" w:rsidR="00AC15C0" w:rsidRDefault="00AC15C0" w:rsidP="00AC15C0">
      <w:pPr>
        <w:pStyle w:val="Tekstpodstawowy"/>
        <w:spacing w:line="276" w:lineRule="auto"/>
        <w:jc w:val="both"/>
        <w:rPr>
          <w:iCs/>
        </w:rPr>
      </w:pPr>
      <w:r w:rsidRPr="00AC15C0">
        <w:rPr>
          <w:iCs/>
        </w:rPr>
        <w:t>prowadzący</w:t>
      </w:r>
      <w:r>
        <w:rPr>
          <w:iCs/>
        </w:rPr>
        <w:t xml:space="preserve">mi </w:t>
      </w:r>
      <w:r w:rsidRPr="00AC15C0">
        <w:rPr>
          <w:iCs/>
        </w:rPr>
        <w:t>wspólnie działalność gospodarczą w formie spółki cywilnej pod firmą ''PARTNER'' S.C. KRZYSZTOF GAWECKI &amp; ARTUR RAGIN w Elblągu, adres: kod pocztowy 82-300, ulica Lidzbarska 10, miejscowość Elbląg, NIP 5782261638, REGON 170390472</w:t>
      </w:r>
    </w:p>
    <w:p w14:paraId="7FE2D652" w14:textId="77777777" w:rsidR="00CB3273" w:rsidRDefault="00286502" w:rsidP="00286502">
      <w:pPr>
        <w:pStyle w:val="Tekstpodstawowy"/>
        <w:spacing w:line="276" w:lineRule="auto"/>
        <w:jc w:val="both"/>
        <w:rPr>
          <w:iCs/>
        </w:rPr>
      </w:pPr>
      <w:r w:rsidRPr="00286502">
        <w:rPr>
          <w:iCs/>
        </w:rPr>
        <w:t>zwanym</w:t>
      </w:r>
      <w:r w:rsidR="00CB3273">
        <w:rPr>
          <w:iCs/>
        </w:rPr>
        <w:t xml:space="preserve">i </w:t>
      </w:r>
      <w:r w:rsidRPr="00286502">
        <w:rPr>
          <w:iCs/>
        </w:rPr>
        <w:t xml:space="preserve">w dalszej części umowy </w:t>
      </w:r>
      <w:r w:rsidR="00CB3273">
        <w:rPr>
          <w:iCs/>
        </w:rPr>
        <w:t>„</w:t>
      </w:r>
      <w:r w:rsidRPr="00286502">
        <w:rPr>
          <w:iCs/>
        </w:rPr>
        <w:t>Zamawiającym</w:t>
      </w:r>
      <w:r w:rsidR="00CB3273">
        <w:rPr>
          <w:iCs/>
        </w:rPr>
        <w:t>”</w:t>
      </w:r>
    </w:p>
    <w:p w14:paraId="45F161D6" w14:textId="167ACBA2" w:rsidR="00286502" w:rsidRPr="00286502" w:rsidRDefault="00286502" w:rsidP="00286502">
      <w:pPr>
        <w:pStyle w:val="Tekstpodstawowy"/>
        <w:spacing w:line="276" w:lineRule="auto"/>
        <w:jc w:val="both"/>
        <w:rPr>
          <w:iCs/>
        </w:rPr>
      </w:pPr>
      <w:r w:rsidRPr="00286502">
        <w:rPr>
          <w:iCs/>
        </w:rPr>
        <w:t xml:space="preserve"> </w:t>
      </w:r>
    </w:p>
    <w:p w14:paraId="58431C4B" w14:textId="77777777" w:rsidR="00286502" w:rsidRDefault="00286502" w:rsidP="00286502">
      <w:pPr>
        <w:pStyle w:val="Tekstpodstawowy"/>
        <w:spacing w:line="276" w:lineRule="auto"/>
        <w:jc w:val="both"/>
        <w:rPr>
          <w:iCs/>
        </w:rPr>
      </w:pPr>
      <w:r w:rsidRPr="00286502">
        <w:rPr>
          <w:iCs/>
        </w:rPr>
        <w:t>a</w:t>
      </w:r>
    </w:p>
    <w:p w14:paraId="3FC92797" w14:textId="77777777" w:rsidR="00CB3273" w:rsidRDefault="00CB3273" w:rsidP="00286502">
      <w:pPr>
        <w:pStyle w:val="Tekstpodstawowy"/>
        <w:spacing w:line="276" w:lineRule="auto"/>
        <w:jc w:val="both"/>
        <w:rPr>
          <w:iCs/>
        </w:rPr>
      </w:pPr>
    </w:p>
    <w:p w14:paraId="7201A877" w14:textId="77777777" w:rsidR="00CB3273" w:rsidRDefault="00CB3273" w:rsidP="00CB3273">
      <w:pPr>
        <w:pStyle w:val="Tekstpodstawowy"/>
        <w:spacing w:line="276" w:lineRule="auto"/>
        <w:jc w:val="both"/>
        <w:rPr>
          <w:iCs/>
        </w:rPr>
      </w:pPr>
      <w:r>
        <w:rPr>
          <w:iCs/>
        </w:rPr>
        <w:t>………………………………….</w:t>
      </w:r>
      <w:r w:rsidR="00286502" w:rsidRPr="00286502">
        <w:rPr>
          <w:iCs/>
        </w:rPr>
        <w:t xml:space="preserve">, </w:t>
      </w:r>
    </w:p>
    <w:p w14:paraId="21A14303" w14:textId="419909A5" w:rsidR="00286502" w:rsidRPr="00286502" w:rsidRDefault="00CB3273" w:rsidP="00CB3273">
      <w:pPr>
        <w:pStyle w:val="Tekstpodstawowy"/>
        <w:spacing w:line="276" w:lineRule="auto"/>
        <w:jc w:val="both"/>
        <w:rPr>
          <w:iCs/>
        </w:rPr>
      </w:pPr>
      <w:r>
        <w:rPr>
          <w:iCs/>
        </w:rPr>
        <w:t>r</w:t>
      </w:r>
      <w:r w:rsidR="00286502" w:rsidRPr="00286502">
        <w:rPr>
          <w:iCs/>
        </w:rPr>
        <w:t>eprezentowan</w:t>
      </w:r>
      <w:r>
        <w:rPr>
          <w:iCs/>
        </w:rPr>
        <w:t>ym</w:t>
      </w:r>
      <w:r w:rsidR="00286502" w:rsidRPr="00286502">
        <w:rPr>
          <w:iCs/>
        </w:rPr>
        <w:t xml:space="preserve"> przez:</w:t>
      </w:r>
    </w:p>
    <w:p w14:paraId="429494CB" w14:textId="269E7252" w:rsidR="00286502" w:rsidRPr="00286502" w:rsidRDefault="00CB3273" w:rsidP="00286502">
      <w:pPr>
        <w:pStyle w:val="Tekstpodstawowy"/>
        <w:spacing w:line="276" w:lineRule="auto"/>
        <w:jc w:val="both"/>
        <w:rPr>
          <w:iCs/>
        </w:rPr>
      </w:pPr>
      <w:r>
        <w:rPr>
          <w:iCs/>
        </w:rPr>
        <w:t>…………………………………..</w:t>
      </w:r>
    </w:p>
    <w:p w14:paraId="44DFA83D" w14:textId="77777777" w:rsidR="00083568" w:rsidRDefault="00286502" w:rsidP="00286502">
      <w:pPr>
        <w:pStyle w:val="Tekstpodstawowy"/>
        <w:spacing w:line="276" w:lineRule="auto"/>
        <w:jc w:val="both"/>
        <w:rPr>
          <w:iCs/>
        </w:rPr>
      </w:pPr>
      <w:r w:rsidRPr="00286502">
        <w:rPr>
          <w:iCs/>
        </w:rPr>
        <w:t xml:space="preserve">zwanym dalej </w:t>
      </w:r>
      <w:r w:rsidR="00CB3273">
        <w:rPr>
          <w:iCs/>
        </w:rPr>
        <w:t>„</w:t>
      </w:r>
      <w:r w:rsidRPr="00286502">
        <w:rPr>
          <w:iCs/>
        </w:rPr>
        <w:t>Wykonawcą</w:t>
      </w:r>
      <w:r w:rsidR="00CB3273">
        <w:rPr>
          <w:iCs/>
        </w:rPr>
        <w:t xml:space="preserve">” </w:t>
      </w:r>
    </w:p>
    <w:p w14:paraId="4EAA9BC0" w14:textId="77777777" w:rsidR="0094535B" w:rsidRDefault="0094535B" w:rsidP="00286502">
      <w:pPr>
        <w:pStyle w:val="Tekstpodstawowy"/>
        <w:spacing w:line="276" w:lineRule="auto"/>
        <w:jc w:val="both"/>
        <w:rPr>
          <w:iCs/>
        </w:rPr>
      </w:pPr>
    </w:p>
    <w:p w14:paraId="03983008" w14:textId="7A6D826D" w:rsidR="0094535B" w:rsidRDefault="0094535B" w:rsidP="00286502">
      <w:pPr>
        <w:pStyle w:val="Tekstpodstawowy"/>
        <w:spacing w:line="276" w:lineRule="auto"/>
        <w:jc w:val="both"/>
        <w:rPr>
          <w:iCs/>
        </w:rPr>
      </w:pPr>
      <w:r w:rsidRPr="0094535B">
        <w:rPr>
          <w:iCs/>
        </w:rPr>
        <w:t>zwanymi dalej w treści Umowy „Stronami”, każdy z osobna „Stroną”</w:t>
      </w:r>
    </w:p>
    <w:p w14:paraId="42CDE3BD" w14:textId="77777777" w:rsidR="00083568" w:rsidRDefault="00083568" w:rsidP="00286502">
      <w:pPr>
        <w:pStyle w:val="Tekstpodstawowy"/>
        <w:spacing w:line="276" w:lineRule="auto"/>
        <w:jc w:val="both"/>
        <w:rPr>
          <w:iCs/>
        </w:rPr>
      </w:pPr>
    </w:p>
    <w:p w14:paraId="4E005AC3" w14:textId="77777777" w:rsidR="00334D4A" w:rsidRPr="00334D4A" w:rsidRDefault="00334D4A" w:rsidP="00334D4A">
      <w:pPr>
        <w:pStyle w:val="Tekstpodstawowy"/>
        <w:spacing w:line="276" w:lineRule="auto"/>
        <w:jc w:val="both"/>
        <w:rPr>
          <w:i/>
        </w:rPr>
      </w:pPr>
      <w:r w:rsidRPr="00334D4A">
        <w:rPr>
          <w:i/>
        </w:rPr>
        <w:t>Zważywszy, że:</w:t>
      </w:r>
    </w:p>
    <w:p w14:paraId="3C305F94" w14:textId="24A5724A" w:rsidR="00EA7EBF" w:rsidRDefault="00334D4A" w:rsidP="00EA7EBF">
      <w:pPr>
        <w:pStyle w:val="Tekstpodstawowy"/>
        <w:numPr>
          <w:ilvl w:val="0"/>
          <w:numId w:val="39"/>
        </w:numPr>
        <w:spacing w:line="276" w:lineRule="auto"/>
        <w:jc w:val="both"/>
        <w:rPr>
          <w:i/>
        </w:rPr>
      </w:pPr>
      <w:r w:rsidRPr="00334D4A">
        <w:rPr>
          <w:i/>
        </w:rPr>
        <w:t xml:space="preserve">Zamawiający </w:t>
      </w:r>
      <w:r w:rsidR="00DA7BE3">
        <w:rPr>
          <w:i/>
        </w:rPr>
        <w:t>zawarł z</w:t>
      </w:r>
      <w:r w:rsidR="00260B83">
        <w:rPr>
          <w:i/>
        </w:rPr>
        <w:t xml:space="preserve"> </w:t>
      </w:r>
      <w:r w:rsidR="00260B83" w:rsidRPr="00260B83">
        <w:rPr>
          <w:i/>
        </w:rPr>
        <w:t>Bankiem Gospodarstwa Krajowego, z siedzibą w Warszawie</w:t>
      </w:r>
      <w:r w:rsidR="00260B83">
        <w:rPr>
          <w:i/>
        </w:rPr>
        <w:t xml:space="preserve"> </w:t>
      </w:r>
      <w:r w:rsidR="00DA7BE3" w:rsidRPr="00DA7BE3">
        <w:rPr>
          <w:i/>
        </w:rPr>
        <w:t>UMOW</w:t>
      </w:r>
      <w:r w:rsidR="00260B83">
        <w:rPr>
          <w:i/>
        </w:rPr>
        <w:t>Ę</w:t>
      </w:r>
      <w:r w:rsidR="00DA7BE3" w:rsidRPr="00DA7BE3">
        <w:rPr>
          <w:i/>
        </w:rPr>
        <w:t xml:space="preserve"> O DOFINANSOWANIE</w:t>
      </w:r>
      <w:r w:rsidR="00DA7BE3">
        <w:rPr>
          <w:i/>
        </w:rPr>
        <w:t xml:space="preserve"> </w:t>
      </w:r>
      <w:r w:rsidR="00DA7BE3" w:rsidRPr="00DA7BE3">
        <w:rPr>
          <w:i/>
        </w:rPr>
        <w:t>Nr FENG.03.01-IP.03-0441/24-00</w:t>
      </w:r>
      <w:r w:rsidR="00E11CA9">
        <w:rPr>
          <w:i/>
        </w:rPr>
        <w:t xml:space="preserve"> </w:t>
      </w:r>
      <w:r w:rsidR="00E11CA9" w:rsidRPr="00E11CA9">
        <w:rPr>
          <w:i/>
        </w:rPr>
        <w:t xml:space="preserve">na realizację </w:t>
      </w:r>
      <w:r w:rsidR="00F566A7">
        <w:rPr>
          <w:i/>
        </w:rPr>
        <w:t>p</w:t>
      </w:r>
      <w:r w:rsidR="00E11CA9" w:rsidRPr="00E11CA9">
        <w:rPr>
          <w:i/>
        </w:rPr>
        <w:t>rojektu</w:t>
      </w:r>
      <w:r w:rsidR="00E11CA9">
        <w:rPr>
          <w:i/>
        </w:rPr>
        <w:t xml:space="preserve"> </w:t>
      </w:r>
      <w:r w:rsidR="00E11CA9" w:rsidRPr="00E11CA9">
        <w:rPr>
          <w:i/>
        </w:rPr>
        <w:t xml:space="preserve">pt. „Poprawa efektywności energetycznej budynku biurowego należącego do spółki PARTNER SC K. Gawecki, A. </w:t>
      </w:r>
      <w:proofErr w:type="spellStart"/>
      <w:r w:rsidR="00E11CA9" w:rsidRPr="00E11CA9">
        <w:rPr>
          <w:i/>
        </w:rPr>
        <w:t>Ragin</w:t>
      </w:r>
      <w:proofErr w:type="spellEnd"/>
      <w:r w:rsidR="00E11CA9" w:rsidRPr="00E11CA9">
        <w:rPr>
          <w:i/>
        </w:rPr>
        <w:t>.” w ramach Działania 3.01 Kredyt ekologiczny Programu Fundusze Europejskie dla Nowoczesnej Gospodarki 2021-2027 współfinansowanego ze środków Europejskiego Funduszu Rozwoju Regionalnego</w:t>
      </w:r>
      <w:r w:rsidR="00F566A7">
        <w:rPr>
          <w:i/>
        </w:rPr>
        <w:t xml:space="preserve"> („Projekt”)</w:t>
      </w:r>
      <w:r w:rsidR="009174AA">
        <w:rPr>
          <w:i/>
        </w:rPr>
        <w:t>,</w:t>
      </w:r>
    </w:p>
    <w:p w14:paraId="50062314" w14:textId="317E9C14" w:rsidR="00EA7EBF" w:rsidRPr="009174AA" w:rsidRDefault="00334D4A" w:rsidP="009174AA">
      <w:pPr>
        <w:pStyle w:val="Tekstpodstawowy"/>
        <w:numPr>
          <w:ilvl w:val="0"/>
          <w:numId w:val="39"/>
        </w:numPr>
        <w:spacing w:line="276" w:lineRule="auto"/>
        <w:jc w:val="both"/>
        <w:rPr>
          <w:i/>
        </w:rPr>
      </w:pPr>
      <w:r w:rsidRPr="00EA7EBF">
        <w:rPr>
          <w:i/>
        </w:rPr>
        <w:t xml:space="preserve">Zamawiający </w:t>
      </w:r>
      <w:r w:rsidR="00F566A7">
        <w:rPr>
          <w:i/>
        </w:rPr>
        <w:t xml:space="preserve">w ramach realizacji Projektu </w:t>
      </w:r>
      <w:r w:rsidRPr="00EA7EBF">
        <w:rPr>
          <w:i/>
        </w:rPr>
        <w:t xml:space="preserve">przeprowadził postępowanie </w:t>
      </w:r>
      <w:r w:rsidR="003323F8">
        <w:rPr>
          <w:i/>
        </w:rPr>
        <w:t xml:space="preserve">w trybie </w:t>
      </w:r>
      <w:r w:rsidR="009174AA">
        <w:rPr>
          <w:i/>
        </w:rPr>
        <w:t>z</w:t>
      </w:r>
      <w:r w:rsidR="003323F8">
        <w:rPr>
          <w:i/>
        </w:rPr>
        <w:t xml:space="preserve">apytania ofertowego </w:t>
      </w:r>
      <w:r w:rsidR="009174AA" w:rsidRPr="009174AA">
        <w:rPr>
          <w:i/>
        </w:rPr>
        <w:t>o udzielenie zamówienia na</w:t>
      </w:r>
      <w:r w:rsidR="009174AA">
        <w:rPr>
          <w:i/>
        </w:rPr>
        <w:t xml:space="preserve"> </w:t>
      </w:r>
      <w:r w:rsidR="009174AA" w:rsidRPr="009174AA">
        <w:rPr>
          <w:i/>
        </w:rPr>
        <w:t>„Termomodernizacja budynku wraz z wykonaniem instalacji fotowoltaicznej”</w:t>
      </w:r>
      <w:r w:rsidR="000B7A38" w:rsidRPr="009174AA">
        <w:rPr>
          <w:i/>
        </w:rPr>
        <w:t xml:space="preserve"> </w:t>
      </w:r>
      <w:r w:rsidR="00EA7EBF" w:rsidRPr="009174AA">
        <w:rPr>
          <w:i/>
        </w:rPr>
        <w:t xml:space="preserve">zgodnie </w:t>
      </w:r>
      <w:r w:rsidR="000B7A38" w:rsidRPr="009174AA">
        <w:rPr>
          <w:i/>
        </w:rPr>
        <w:t>z</w:t>
      </w:r>
      <w:r w:rsidR="00EA7EBF" w:rsidRPr="009174AA">
        <w:rPr>
          <w:i/>
        </w:rPr>
        <w:t xml:space="preserve"> zasadą  konkurencyjności,  o  której  mowa  w  Wytycznych dotyczące kwalifikowalności wydatków na lata 2021-2027 w sposób zapewniający zachowanie uczciwej konkurencji oraz równe traktowanie wykonawców</w:t>
      </w:r>
      <w:r w:rsidR="009174AA">
        <w:rPr>
          <w:i/>
        </w:rPr>
        <w:t xml:space="preserve"> („Zapytanie ofertowe”),</w:t>
      </w:r>
    </w:p>
    <w:p w14:paraId="7744A05E" w14:textId="7CF46DC3" w:rsidR="00334D4A" w:rsidRPr="00590193" w:rsidRDefault="00334D4A" w:rsidP="00590193">
      <w:pPr>
        <w:pStyle w:val="Tekstpodstawowy"/>
        <w:numPr>
          <w:ilvl w:val="0"/>
          <w:numId w:val="39"/>
        </w:numPr>
        <w:spacing w:line="276" w:lineRule="auto"/>
        <w:jc w:val="both"/>
        <w:rPr>
          <w:i/>
        </w:rPr>
      </w:pPr>
      <w:r w:rsidRPr="00BA3C91">
        <w:rPr>
          <w:i/>
        </w:rPr>
        <w:t xml:space="preserve">Wykonawca w dniu </w:t>
      </w:r>
      <w:r w:rsidR="00590193">
        <w:rPr>
          <w:i/>
        </w:rPr>
        <w:t>………………..</w:t>
      </w:r>
      <w:r w:rsidRPr="00BA3C91">
        <w:rPr>
          <w:i/>
        </w:rPr>
        <w:t xml:space="preserve"> złożył ważną ofertę na realizację zamówienia opisanego w </w:t>
      </w:r>
      <w:r w:rsidR="00590193">
        <w:rPr>
          <w:i/>
        </w:rPr>
        <w:t>pkt 2)</w:t>
      </w:r>
      <w:r w:rsidRPr="00BA3C91">
        <w:rPr>
          <w:i/>
        </w:rPr>
        <w:t xml:space="preserve"> powyżej, która następnie</w:t>
      </w:r>
      <w:r w:rsidR="00590193">
        <w:rPr>
          <w:i/>
        </w:rPr>
        <w:t xml:space="preserve"> </w:t>
      </w:r>
      <w:r w:rsidR="00590193" w:rsidRPr="00590193">
        <w:rPr>
          <w:i/>
        </w:rPr>
        <w:t>została wybrana</w:t>
      </w:r>
      <w:r w:rsidRPr="00BA3C91">
        <w:rPr>
          <w:i/>
        </w:rPr>
        <w:t xml:space="preserve"> jako najkorzystniejsza</w:t>
      </w:r>
      <w:r w:rsidR="009174AA">
        <w:rPr>
          <w:i/>
        </w:rPr>
        <w:t>,</w:t>
      </w:r>
    </w:p>
    <w:p w14:paraId="283CAC2F" w14:textId="77777777" w:rsidR="00334D4A" w:rsidRDefault="00334D4A" w:rsidP="00334D4A">
      <w:pPr>
        <w:pStyle w:val="Tekstpodstawowy"/>
        <w:spacing w:line="276" w:lineRule="auto"/>
        <w:jc w:val="both"/>
        <w:rPr>
          <w:i/>
        </w:rPr>
      </w:pPr>
    </w:p>
    <w:p w14:paraId="44E4E662" w14:textId="77777777" w:rsidR="0098268B" w:rsidRPr="0098268B" w:rsidRDefault="0098268B" w:rsidP="0098268B">
      <w:pPr>
        <w:pStyle w:val="Tekstpodstawowy"/>
        <w:spacing w:before="8" w:line="276" w:lineRule="auto"/>
        <w:rPr>
          <w:iCs/>
        </w:rPr>
      </w:pPr>
      <w:r w:rsidRPr="0098268B">
        <w:rPr>
          <w:iCs/>
        </w:rPr>
        <w:t>Strony postanawiają co następuje:</w:t>
      </w:r>
    </w:p>
    <w:p w14:paraId="1C670FCD" w14:textId="77777777" w:rsidR="0098268B" w:rsidRDefault="0098268B" w:rsidP="0098268B">
      <w:pPr>
        <w:pStyle w:val="Tekstpodstawowy"/>
        <w:spacing w:before="8" w:line="276" w:lineRule="auto"/>
        <w:rPr>
          <w:iCs/>
        </w:rPr>
      </w:pPr>
    </w:p>
    <w:p w14:paraId="48F77330" w14:textId="77777777" w:rsidR="00B933A7" w:rsidRPr="0098268B" w:rsidRDefault="00B933A7" w:rsidP="0098268B">
      <w:pPr>
        <w:pStyle w:val="Tekstpodstawowy"/>
        <w:spacing w:before="8" w:line="276" w:lineRule="auto"/>
        <w:rPr>
          <w:iCs/>
        </w:rPr>
      </w:pPr>
    </w:p>
    <w:p w14:paraId="7F0A6998" w14:textId="77777777" w:rsidR="002505C8" w:rsidRDefault="0098268B" w:rsidP="0098268B">
      <w:pPr>
        <w:pStyle w:val="Tekstpodstawowy"/>
        <w:spacing w:before="8" w:line="276" w:lineRule="auto"/>
        <w:jc w:val="center"/>
        <w:rPr>
          <w:b/>
          <w:bCs/>
          <w:iCs/>
        </w:rPr>
      </w:pPr>
      <w:r w:rsidRPr="0098268B">
        <w:rPr>
          <w:b/>
          <w:bCs/>
          <w:iCs/>
        </w:rPr>
        <w:lastRenderedPageBreak/>
        <w:t xml:space="preserve">§ 1. </w:t>
      </w:r>
    </w:p>
    <w:p w14:paraId="38D5E8EA" w14:textId="71204BD7" w:rsidR="0098268B" w:rsidRPr="0098268B" w:rsidRDefault="0098268B" w:rsidP="0098268B">
      <w:pPr>
        <w:pStyle w:val="Tekstpodstawowy"/>
        <w:spacing w:before="8" w:line="276" w:lineRule="auto"/>
        <w:jc w:val="center"/>
        <w:rPr>
          <w:b/>
          <w:bCs/>
          <w:iCs/>
        </w:rPr>
      </w:pPr>
      <w:r w:rsidRPr="0098268B">
        <w:rPr>
          <w:b/>
          <w:bCs/>
          <w:iCs/>
        </w:rPr>
        <w:t>Przedmiot umowy</w:t>
      </w:r>
    </w:p>
    <w:p w14:paraId="68C0B76E" w14:textId="61B58845" w:rsidR="000F5C15" w:rsidRDefault="0098268B" w:rsidP="005E7B04">
      <w:pPr>
        <w:pStyle w:val="Tekstpodstawowy"/>
        <w:numPr>
          <w:ilvl w:val="0"/>
          <w:numId w:val="42"/>
        </w:numPr>
        <w:spacing w:before="8"/>
        <w:jc w:val="both"/>
        <w:rPr>
          <w:iCs/>
        </w:rPr>
      </w:pPr>
      <w:r w:rsidRPr="0098268B">
        <w:rPr>
          <w:iCs/>
        </w:rPr>
        <w:t xml:space="preserve">Zamawiający zleca, a Wykonawca zobowiązuje się wykonać </w:t>
      </w:r>
      <w:r>
        <w:rPr>
          <w:iCs/>
        </w:rPr>
        <w:t>r</w:t>
      </w:r>
      <w:r w:rsidRPr="0098268B">
        <w:rPr>
          <w:iCs/>
        </w:rPr>
        <w:t>oboty budowlane</w:t>
      </w:r>
      <w:r w:rsidR="00B05359">
        <w:rPr>
          <w:iCs/>
        </w:rPr>
        <w:t xml:space="preserve"> polegające na t</w:t>
      </w:r>
      <w:r w:rsidR="00B05359" w:rsidRPr="00B05359">
        <w:rPr>
          <w:iCs/>
        </w:rPr>
        <w:t>ermomodernizacja budynku wraz z wykonaniem instalacji fotowoltaicznej</w:t>
      </w:r>
      <w:r w:rsidR="00B05359">
        <w:rPr>
          <w:iCs/>
        </w:rPr>
        <w:t>, zgodnie z przekazaną przez Zamawiającego Dokumentacją projektową</w:t>
      </w:r>
      <w:r w:rsidRPr="00E71959">
        <w:rPr>
          <w:iCs/>
        </w:rPr>
        <w:t xml:space="preserve">, </w:t>
      </w:r>
      <w:r w:rsidR="00646AA4">
        <w:rPr>
          <w:iCs/>
        </w:rPr>
        <w:t xml:space="preserve">stanowiącą Załącznik nr </w:t>
      </w:r>
      <w:r w:rsidR="00CB58D1">
        <w:rPr>
          <w:iCs/>
        </w:rPr>
        <w:t>6 do Zapytania ofertowego</w:t>
      </w:r>
      <w:r w:rsidR="00A82916">
        <w:rPr>
          <w:iCs/>
        </w:rPr>
        <w:t xml:space="preserve"> („Dokumentacja projektowa”)</w:t>
      </w:r>
      <w:r w:rsidR="00CB58D1">
        <w:rPr>
          <w:iCs/>
        </w:rPr>
        <w:t xml:space="preserve">, </w:t>
      </w:r>
      <w:r w:rsidRPr="00E71959">
        <w:rPr>
          <w:iCs/>
        </w:rPr>
        <w:t>zwane dalej „</w:t>
      </w:r>
      <w:r w:rsidR="00CB58D1">
        <w:rPr>
          <w:iCs/>
        </w:rPr>
        <w:t>P</w:t>
      </w:r>
      <w:r w:rsidRPr="00E71959">
        <w:rPr>
          <w:iCs/>
        </w:rPr>
        <w:t>rzedmiotem umowy” lub „Inwestycją”</w:t>
      </w:r>
    </w:p>
    <w:p w14:paraId="37DC91B5" w14:textId="2CF25C03" w:rsidR="00564214" w:rsidRPr="000F5C15" w:rsidRDefault="0050534F" w:rsidP="005E7B04">
      <w:pPr>
        <w:pStyle w:val="Tekstpodstawowy"/>
        <w:numPr>
          <w:ilvl w:val="0"/>
          <w:numId w:val="42"/>
        </w:numPr>
        <w:spacing w:before="8"/>
        <w:jc w:val="both"/>
        <w:rPr>
          <w:iCs/>
        </w:rPr>
      </w:pPr>
      <w:r w:rsidRPr="000F5C15">
        <w:rPr>
          <w:iCs/>
        </w:rPr>
        <w:t xml:space="preserve">Wykonawca w ramach realizacji </w:t>
      </w:r>
      <w:r w:rsidR="0098268B" w:rsidRPr="000F5C15">
        <w:rPr>
          <w:iCs/>
        </w:rPr>
        <w:t xml:space="preserve">Przedmiot umowy </w:t>
      </w:r>
      <w:r w:rsidRPr="000F5C15">
        <w:rPr>
          <w:iCs/>
        </w:rPr>
        <w:t>zobowiązany jest do</w:t>
      </w:r>
      <w:r w:rsidR="0098268B" w:rsidRPr="000F5C15">
        <w:rPr>
          <w:iCs/>
        </w:rPr>
        <w:t>:</w:t>
      </w:r>
    </w:p>
    <w:p w14:paraId="24655CE5" w14:textId="77777777" w:rsidR="00F911EC" w:rsidRDefault="0050534F" w:rsidP="005E7B04">
      <w:pPr>
        <w:pStyle w:val="Tekstpodstawowy"/>
        <w:numPr>
          <w:ilvl w:val="0"/>
          <w:numId w:val="43"/>
        </w:numPr>
        <w:spacing w:before="8"/>
        <w:jc w:val="both"/>
        <w:rPr>
          <w:iCs/>
        </w:rPr>
      </w:pPr>
      <w:r>
        <w:rPr>
          <w:iCs/>
        </w:rPr>
        <w:t>o</w:t>
      </w:r>
      <w:r w:rsidR="0098268B" w:rsidRPr="00564214">
        <w:rPr>
          <w:iCs/>
        </w:rPr>
        <w:t>pracowani</w:t>
      </w:r>
      <w:r>
        <w:rPr>
          <w:iCs/>
        </w:rPr>
        <w:t>a</w:t>
      </w:r>
      <w:r w:rsidR="0098268B" w:rsidRPr="00564214">
        <w:rPr>
          <w:iCs/>
        </w:rPr>
        <w:t xml:space="preserve"> Harmonogramu Rzeczowo-Finansowego </w:t>
      </w:r>
      <w:r w:rsidR="00564214">
        <w:rPr>
          <w:iCs/>
        </w:rPr>
        <w:t>Inwestycji</w:t>
      </w:r>
      <w:r w:rsidR="0098268B" w:rsidRPr="00564214">
        <w:rPr>
          <w:iCs/>
        </w:rPr>
        <w:t>,</w:t>
      </w:r>
    </w:p>
    <w:p w14:paraId="43056A1B" w14:textId="2571D485" w:rsidR="00E67E22" w:rsidRDefault="00E6590D" w:rsidP="005E7B04">
      <w:pPr>
        <w:pStyle w:val="Tekstpodstawowy"/>
        <w:numPr>
          <w:ilvl w:val="0"/>
          <w:numId w:val="43"/>
        </w:numPr>
        <w:spacing w:before="8"/>
        <w:jc w:val="both"/>
        <w:rPr>
          <w:iCs/>
        </w:rPr>
      </w:pPr>
      <w:r>
        <w:rPr>
          <w:iCs/>
        </w:rPr>
        <w:t xml:space="preserve">wykonana robót budowlanych zgodnie z przekazaną Dokumentacją projektową, </w:t>
      </w:r>
      <w:r w:rsidR="00B74177" w:rsidRPr="00B74177">
        <w:rPr>
          <w:iCs/>
        </w:rPr>
        <w:t>stanowiącą Załącznik nr 6 do Zapytania ofertowego</w:t>
      </w:r>
      <w:r w:rsidR="00B74177">
        <w:rPr>
          <w:iCs/>
        </w:rPr>
        <w:t>,</w:t>
      </w:r>
      <w:r w:rsidR="00CF30CC">
        <w:rPr>
          <w:iCs/>
        </w:rPr>
        <w:t xml:space="preserve"> a także zgodnie z </w:t>
      </w:r>
      <w:r w:rsidR="00CF30CC" w:rsidRPr="00CF30CC">
        <w:rPr>
          <w:iCs/>
        </w:rPr>
        <w:t>zasad</w:t>
      </w:r>
      <w:r w:rsidR="00CF30CC">
        <w:rPr>
          <w:iCs/>
        </w:rPr>
        <w:t xml:space="preserve">ami </w:t>
      </w:r>
      <w:r w:rsidR="00CF30CC" w:rsidRPr="00CF30CC">
        <w:rPr>
          <w:iCs/>
        </w:rPr>
        <w:t>wiedzy technicznej</w:t>
      </w:r>
      <w:r w:rsidR="00CF30CC">
        <w:rPr>
          <w:iCs/>
        </w:rPr>
        <w:t xml:space="preserve">, </w:t>
      </w:r>
    </w:p>
    <w:p w14:paraId="21240645" w14:textId="6581E39A" w:rsidR="00F911EC" w:rsidRDefault="0098268B" w:rsidP="005E7B04">
      <w:pPr>
        <w:pStyle w:val="Tekstpodstawowy"/>
        <w:numPr>
          <w:ilvl w:val="0"/>
          <w:numId w:val="43"/>
        </w:numPr>
        <w:spacing w:before="8"/>
        <w:jc w:val="both"/>
        <w:rPr>
          <w:iCs/>
        </w:rPr>
      </w:pPr>
      <w:r w:rsidRPr="00F911EC">
        <w:rPr>
          <w:iCs/>
        </w:rPr>
        <w:t>opracowani</w:t>
      </w:r>
      <w:r w:rsidR="00F911EC">
        <w:rPr>
          <w:iCs/>
        </w:rPr>
        <w:t>a</w:t>
      </w:r>
      <w:r w:rsidRPr="00F911EC">
        <w:rPr>
          <w:iCs/>
        </w:rPr>
        <w:t xml:space="preserve"> projektów powykonawczych,</w:t>
      </w:r>
    </w:p>
    <w:p w14:paraId="5CD4A820" w14:textId="0D9954CF" w:rsidR="0098268B" w:rsidRPr="00F911EC" w:rsidRDefault="0098268B" w:rsidP="005E7B04">
      <w:pPr>
        <w:pStyle w:val="Tekstpodstawowy"/>
        <w:numPr>
          <w:ilvl w:val="0"/>
          <w:numId w:val="43"/>
        </w:numPr>
        <w:spacing w:before="8"/>
        <w:jc w:val="both"/>
        <w:rPr>
          <w:iCs/>
        </w:rPr>
      </w:pPr>
      <w:r w:rsidRPr="00F911EC">
        <w:rPr>
          <w:iCs/>
        </w:rPr>
        <w:t>oddani</w:t>
      </w:r>
      <w:r w:rsidR="006A0D4E">
        <w:rPr>
          <w:iCs/>
        </w:rPr>
        <w:t>a</w:t>
      </w:r>
      <w:r w:rsidRPr="00F911EC">
        <w:rPr>
          <w:iCs/>
        </w:rPr>
        <w:t xml:space="preserve"> </w:t>
      </w:r>
      <w:r w:rsidR="000A6700">
        <w:rPr>
          <w:iCs/>
        </w:rPr>
        <w:t xml:space="preserve">Zamawiającemu </w:t>
      </w:r>
      <w:r w:rsidRPr="00F911EC">
        <w:rPr>
          <w:iCs/>
        </w:rPr>
        <w:t xml:space="preserve">gotowego do użytkowania </w:t>
      </w:r>
      <w:r w:rsidR="00F911EC">
        <w:rPr>
          <w:iCs/>
        </w:rPr>
        <w:t>budynku</w:t>
      </w:r>
      <w:r w:rsidRPr="00F911EC">
        <w:rPr>
          <w:iCs/>
        </w:rPr>
        <w:t xml:space="preserve"> wraz z dokumentacją powykonawczą</w:t>
      </w:r>
      <w:r w:rsidR="00E67E22">
        <w:rPr>
          <w:iCs/>
        </w:rPr>
        <w:t xml:space="preserve">. </w:t>
      </w:r>
    </w:p>
    <w:p w14:paraId="12F3B88A" w14:textId="77777777" w:rsidR="001645C2" w:rsidRDefault="00A82916" w:rsidP="005E7B04">
      <w:pPr>
        <w:pStyle w:val="Tekstpodstawowy"/>
        <w:numPr>
          <w:ilvl w:val="0"/>
          <w:numId w:val="42"/>
        </w:numPr>
        <w:spacing w:before="8"/>
        <w:jc w:val="both"/>
        <w:rPr>
          <w:iCs/>
        </w:rPr>
      </w:pPr>
      <w:r w:rsidRPr="00A82916">
        <w:rPr>
          <w:iCs/>
        </w:rPr>
        <w:t xml:space="preserve">Wykonawca oświadcza, że sprawdził prawidłowość i kompletność Dokumentacji </w:t>
      </w:r>
      <w:r>
        <w:rPr>
          <w:iCs/>
        </w:rPr>
        <w:t xml:space="preserve">projektowej </w:t>
      </w:r>
      <w:r w:rsidRPr="00A82916">
        <w:rPr>
          <w:iCs/>
        </w:rPr>
        <w:t xml:space="preserve">otrzymanej od Zamawiającego i nie wnosi w tym zakresie uwag i zastrzeżeń. </w:t>
      </w:r>
    </w:p>
    <w:p w14:paraId="3FEE319E" w14:textId="3D1441A5" w:rsidR="001645C2" w:rsidRDefault="001645C2" w:rsidP="005E7B04">
      <w:pPr>
        <w:pStyle w:val="Tekstpodstawowy"/>
        <w:numPr>
          <w:ilvl w:val="0"/>
          <w:numId w:val="42"/>
        </w:numPr>
        <w:spacing w:before="8"/>
        <w:jc w:val="both"/>
        <w:rPr>
          <w:iCs/>
        </w:rPr>
      </w:pPr>
      <w:r>
        <w:rPr>
          <w:iCs/>
        </w:rPr>
        <w:t xml:space="preserve">Wykonawca oświadcza, że </w:t>
      </w:r>
      <w:r w:rsidRPr="001645C2">
        <w:rPr>
          <w:iCs/>
        </w:rPr>
        <w:t>zapoznał się z  terenem realizacji Przedmiotu Umowy</w:t>
      </w:r>
      <w:r>
        <w:rPr>
          <w:iCs/>
        </w:rPr>
        <w:t xml:space="preserve"> i nie wnosi w tym zakresie żadnych zastrzeżeń. </w:t>
      </w:r>
    </w:p>
    <w:p w14:paraId="5A3FA0AF" w14:textId="77777777" w:rsidR="00AA3B0A" w:rsidRDefault="00AA3B0A" w:rsidP="00AA3B0A">
      <w:pPr>
        <w:pStyle w:val="Tekstpodstawowy"/>
        <w:spacing w:before="8"/>
        <w:jc w:val="both"/>
        <w:rPr>
          <w:iCs/>
        </w:rPr>
      </w:pPr>
    </w:p>
    <w:p w14:paraId="09BCDAFD" w14:textId="77777777" w:rsidR="002505C8" w:rsidRDefault="00F822B8" w:rsidP="00F822B8">
      <w:pPr>
        <w:pStyle w:val="Tekstpodstawowy"/>
        <w:spacing w:before="8"/>
        <w:jc w:val="center"/>
        <w:rPr>
          <w:b/>
          <w:bCs/>
          <w:iCs/>
        </w:rPr>
      </w:pPr>
      <w:r w:rsidRPr="00F822B8">
        <w:rPr>
          <w:b/>
          <w:bCs/>
          <w:iCs/>
        </w:rPr>
        <w:t xml:space="preserve">§ 2. </w:t>
      </w:r>
    </w:p>
    <w:p w14:paraId="5741984B" w14:textId="4D81DB0A" w:rsidR="00F822B8" w:rsidRPr="00F822B8" w:rsidRDefault="00F822B8" w:rsidP="00F822B8">
      <w:pPr>
        <w:pStyle w:val="Tekstpodstawowy"/>
        <w:spacing w:before="8"/>
        <w:jc w:val="center"/>
        <w:rPr>
          <w:b/>
          <w:bCs/>
          <w:iCs/>
        </w:rPr>
      </w:pPr>
      <w:r w:rsidRPr="00F822B8">
        <w:rPr>
          <w:b/>
          <w:bCs/>
          <w:iCs/>
        </w:rPr>
        <w:t>Termin</w:t>
      </w:r>
    </w:p>
    <w:p w14:paraId="48A43F9C" w14:textId="77777777" w:rsidR="00FC7D89" w:rsidRPr="00DA0D16" w:rsidRDefault="00F822B8" w:rsidP="0030325A">
      <w:pPr>
        <w:pStyle w:val="Tekstpodstawowy"/>
        <w:numPr>
          <w:ilvl w:val="0"/>
          <w:numId w:val="54"/>
        </w:numPr>
        <w:spacing w:before="8"/>
        <w:ind w:left="951" w:hanging="426"/>
        <w:jc w:val="both"/>
        <w:rPr>
          <w:b/>
          <w:bCs/>
          <w:iCs/>
        </w:rPr>
      </w:pPr>
      <w:r w:rsidRPr="00FC7D89">
        <w:rPr>
          <w:iCs/>
        </w:rPr>
        <w:t>Termin realizacji</w:t>
      </w:r>
      <w:r w:rsidR="009C35F8" w:rsidRPr="00FC7D89">
        <w:rPr>
          <w:iCs/>
        </w:rPr>
        <w:t xml:space="preserve"> Przedmiotu umowy</w:t>
      </w:r>
      <w:r w:rsidRPr="00FC7D89">
        <w:rPr>
          <w:iCs/>
        </w:rPr>
        <w:t>: do dnia</w:t>
      </w:r>
      <w:r w:rsidR="00FC7D89">
        <w:rPr>
          <w:iCs/>
        </w:rPr>
        <w:t xml:space="preserve"> </w:t>
      </w:r>
      <w:r w:rsidR="00FC7D89" w:rsidRPr="00DA0D16">
        <w:rPr>
          <w:b/>
          <w:bCs/>
          <w:iCs/>
        </w:rPr>
        <w:t xml:space="preserve">31.08.2026r. </w:t>
      </w:r>
    </w:p>
    <w:p w14:paraId="3878432F" w14:textId="77777777" w:rsidR="00FC7D89" w:rsidRPr="00FC7D89" w:rsidRDefault="00FC7D89" w:rsidP="00FC7D89">
      <w:pPr>
        <w:pStyle w:val="Tekstpodstawowy"/>
        <w:spacing w:before="8"/>
        <w:ind w:left="951"/>
        <w:jc w:val="both"/>
        <w:rPr>
          <w:iCs/>
        </w:rPr>
      </w:pPr>
    </w:p>
    <w:p w14:paraId="388CF48F" w14:textId="77777777" w:rsidR="002505C8" w:rsidRDefault="00E962C6" w:rsidP="008843C0">
      <w:pPr>
        <w:pStyle w:val="Tekstpodstawowy"/>
        <w:spacing w:before="8" w:line="276" w:lineRule="auto"/>
        <w:jc w:val="center"/>
        <w:rPr>
          <w:b/>
          <w:bCs/>
          <w:iCs/>
        </w:rPr>
      </w:pPr>
      <w:r w:rsidRPr="0098268B">
        <w:rPr>
          <w:b/>
          <w:bCs/>
          <w:iCs/>
        </w:rPr>
        <w:t xml:space="preserve">§ </w:t>
      </w:r>
      <w:r w:rsidR="00F822B8">
        <w:rPr>
          <w:b/>
          <w:bCs/>
          <w:iCs/>
        </w:rPr>
        <w:t>3</w:t>
      </w:r>
      <w:r w:rsidRPr="0098268B">
        <w:rPr>
          <w:b/>
          <w:bCs/>
          <w:iCs/>
        </w:rPr>
        <w:t xml:space="preserve">. </w:t>
      </w:r>
    </w:p>
    <w:p w14:paraId="7F6BAC4E" w14:textId="2D29D2E9" w:rsidR="00E962C6" w:rsidRDefault="00E962C6" w:rsidP="008843C0">
      <w:pPr>
        <w:pStyle w:val="Tekstpodstawowy"/>
        <w:spacing w:before="8" w:line="276" w:lineRule="auto"/>
        <w:jc w:val="center"/>
        <w:rPr>
          <w:b/>
          <w:bCs/>
          <w:iCs/>
        </w:rPr>
      </w:pPr>
      <w:r>
        <w:rPr>
          <w:b/>
          <w:bCs/>
          <w:iCs/>
        </w:rPr>
        <w:t xml:space="preserve">Obowiązki Wykonawcy </w:t>
      </w:r>
    </w:p>
    <w:p w14:paraId="7E1504CA" w14:textId="5731F4DF" w:rsidR="005942D9" w:rsidRDefault="005942D9" w:rsidP="006B5E1A">
      <w:pPr>
        <w:pStyle w:val="Akapitzlist"/>
        <w:numPr>
          <w:ilvl w:val="0"/>
          <w:numId w:val="44"/>
        </w:numPr>
        <w:jc w:val="both"/>
        <w:rPr>
          <w:iCs/>
        </w:rPr>
      </w:pPr>
      <w:r w:rsidRPr="005942D9">
        <w:rPr>
          <w:iCs/>
        </w:rPr>
        <w:t>Do obowiązków Wykonawcy należy w szczególności:</w:t>
      </w:r>
    </w:p>
    <w:p w14:paraId="0382EC6B" w14:textId="00C420DF" w:rsidR="005942D9" w:rsidRDefault="000826BA" w:rsidP="00351C2A">
      <w:pPr>
        <w:pStyle w:val="Akapitzlist"/>
        <w:numPr>
          <w:ilvl w:val="0"/>
          <w:numId w:val="45"/>
        </w:numPr>
        <w:jc w:val="both"/>
        <w:rPr>
          <w:iCs/>
        </w:rPr>
      </w:pPr>
      <w:r>
        <w:rPr>
          <w:iCs/>
        </w:rPr>
        <w:t>o</w:t>
      </w:r>
      <w:r w:rsidR="006B5E1A">
        <w:rPr>
          <w:iCs/>
        </w:rPr>
        <w:t>pracowa</w:t>
      </w:r>
      <w:r>
        <w:rPr>
          <w:iCs/>
        </w:rPr>
        <w:t>ć</w:t>
      </w:r>
      <w:r w:rsidR="005942D9">
        <w:rPr>
          <w:iCs/>
        </w:rPr>
        <w:t xml:space="preserve"> </w:t>
      </w:r>
      <w:r w:rsidR="0098268B" w:rsidRPr="005942D9">
        <w:rPr>
          <w:iCs/>
        </w:rPr>
        <w:t xml:space="preserve">i </w:t>
      </w:r>
      <w:r w:rsidR="006B5E1A">
        <w:rPr>
          <w:iCs/>
        </w:rPr>
        <w:t>uzgodni</w:t>
      </w:r>
      <w:r>
        <w:rPr>
          <w:iCs/>
        </w:rPr>
        <w:t xml:space="preserve">ć </w:t>
      </w:r>
      <w:r w:rsidR="0098268B" w:rsidRPr="005942D9">
        <w:rPr>
          <w:iCs/>
        </w:rPr>
        <w:t xml:space="preserve">z </w:t>
      </w:r>
      <w:r w:rsidR="000F5C15" w:rsidRPr="005942D9">
        <w:rPr>
          <w:iCs/>
        </w:rPr>
        <w:t>Zamawiającym</w:t>
      </w:r>
      <w:r w:rsidR="0098268B" w:rsidRPr="005942D9">
        <w:rPr>
          <w:iCs/>
        </w:rPr>
        <w:t xml:space="preserve"> Harmonogram</w:t>
      </w:r>
      <w:r>
        <w:rPr>
          <w:iCs/>
        </w:rPr>
        <w:t xml:space="preserve"> </w:t>
      </w:r>
      <w:r w:rsidR="0098268B" w:rsidRPr="005942D9">
        <w:rPr>
          <w:iCs/>
        </w:rPr>
        <w:t>Rzeczowo–Finansow</w:t>
      </w:r>
      <w:r>
        <w:rPr>
          <w:iCs/>
        </w:rPr>
        <w:t>y</w:t>
      </w:r>
      <w:r w:rsidR="001C39F2">
        <w:rPr>
          <w:iCs/>
        </w:rPr>
        <w:t xml:space="preserve">. </w:t>
      </w:r>
      <w:r w:rsidR="0098268B" w:rsidRPr="005942D9">
        <w:rPr>
          <w:iCs/>
        </w:rPr>
        <w:t>Przedmiotowy Harmonogram Rzeczowo–Finansowy Wykonawca przedłoży Zamawiającemu w terminie wskazanym przez Zamawiającego. Zamawiający dokona stosownego uzgodnienia przedłożonego dokument</w:t>
      </w:r>
      <w:r w:rsidR="00DF2DA9" w:rsidRPr="005942D9">
        <w:rPr>
          <w:iCs/>
        </w:rPr>
        <w:t>u</w:t>
      </w:r>
      <w:r w:rsidR="000F5C15" w:rsidRPr="005942D9">
        <w:rPr>
          <w:iCs/>
        </w:rPr>
        <w:t xml:space="preserve">. </w:t>
      </w:r>
      <w:r w:rsidR="0098268B" w:rsidRPr="005942D9">
        <w:rPr>
          <w:iCs/>
        </w:rPr>
        <w:t>Harmonogram Rzeczowo–Finansowy Inwestycji musi zostać zaakceptowany przez Zamawiającego. Milczenie Zamawiającego nie oznacza akceptacji.</w:t>
      </w:r>
      <w:r w:rsidR="00574E55" w:rsidRPr="005942D9">
        <w:rPr>
          <w:iCs/>
        </w:rPr>
        <w:t xml:space="preserve"> </w:t>
      </w:r>
      <w:r w:rsidR="0098268B" w:rsidRPr="005942D9">
        <w:rPr>
          <w:iCs/>
        </w:rPr>
        <w:t>Wykonawca jest zobowiązany do rozpatrzenia i uwzględnienia uwag (wniosków) Zamawiającego.</w:t>
      </w:r>
    </w:p>
    <w:p w14:paraId="2ED4B96A" w14:textId="77777777" w:rsidR="00674355" w:rsidRDefault="00A97376" w:rsidP="00351C2A">
      <w:pPr>
        <w:pStyle w:val="Akapitzlist"/>
        <w:numPr>
          <w:ilvl w:val="0"/>
          <w:numId w:val="45"/>
        </w:numPr>
        <w:jc w:val="both"/>
        <w:rPr>
          <w:iCs/>
        </w:rPr>
      </w:pPr>
      <w:r w:rsidRPr="005942D9">
        <w:rPr>
          <w:iCs/>
        </w:rPr>
        <w:t>Wykonawca jest zobowiązany</w:t>
      </w:r>
      <w:r w:rsidR="00D75DBF" w:rsidRPr="005942D9">
        <w:rPr>
          <w:iCs/>
        </w:rPr>
        <w:t xml:space="preserve"> </w:t>
      </w:r>
      <w:r w:rsidRPr="005942D9">
        <w:rPr>
          <w:iCs/>
        </w:rPr>
        <w:t xml:space="preserve">do </w:t>
      </w:r>
      <w:r w:rsidR="00D75DBF" w:rsidRPr="005942D9">
        <w:rPr>
          <w:iCs/>
        </w:rPr>
        <w:t>aktualizacji Harmonogramu rzeczowo-finansowego na wezwanie Zamawiającego i dostosowanie go do realnego postępu robót w terminie wyznaczonym przez Zamawiającego.</w:t>
      </w:r>
    </w:p>
    <w:p w14:paraId="7568D827" w14:textId="6C8E70DF" w:rsidR="007C1048" w:rsidRDefault="007C1048" w:rsidP="007C1048">
      <w:pPr>
        <w:pStyle w:val="Akapitzlist"/>
        <w:numPr>
          <w:ilvl w:val="0"/>
          <w:numId w:val="45"/>
        </w:numPr>
        <w:jc w:val="both"/>
        <w:rPr>
          <w:iCs/>
        </w:rPr>
      </w:pPr>
      <w:r w:rsidRPr="007C1048">
        <w:rPr>
          <w:iCs/>
        </w:rPr>
        <w:t xml:space="preserve">Wykonawca zobowiązany jest do przejęcia terenu robót i do zabezpieczenia i wygrodzenia terenu </w:t>
      </w:r>
      <w:r>
        <w:rPr>
          <w:iCs/>
        </w:rPr>
        <w:t xml:space="preserve">budowy </w:t>
      </w:r>
      <w:r w:rsidRPr="007C1048">
        <w:rPr>
          <w:iCs/>
        </w:rPr>
        <w:t>na własny koszt.</w:t>
      </w:r>
    </w:p>
    <w:p w14:paraId="0BD804D3" w14:textId="77777777" w:rsidR="00F458C4" w:rsidRDefault="00F458C4" w:rsidP="00F458C4">
      <w:pPr>
        <w:pStyle w:val="Akapitzlist"/>
        <w:numPr>
          <w:ilvl w:val="0"/>
          <w:numId w:val="45"/>
        </w:numPr>
        <w:jc w:val="both"/>
        <w:rPr>
          <w:iCs/>
        </w:rPr>
      </w:pPr>
      <w:r w:rsidRPr="00F458C4">
        <w:rPr>
          <w:iCs/>
        </w:rPr>
        <w:t>Wykonawca we własnym zakresie i na własny koszt zabezpieczy dostawę mediów na teren budowy.</w:t>
      </w:r>
    </w:p>
    <w:p w14:paraId="533D2005" w14:textId="1646D550" w:rsidR="007C1048" w:rsidRDefault="00F458C4" w:rsidP="00F458C4">
      <w:pPr>
        <w:pStyle w:val="Akapitzlist"/>
        <w:numPr>
          <w:ilvl w:val="0"/>
          <w:numId w:val="45"/>
        </w:numPr>
        <w:jc w:val="both"/>
        <w:rPr>
          <w:iCs/>
        </w:rPr>
      </w:pPr>
      <w:r w:rsidRPr="00F458C4">
        <w:rPr>
          <w:iCs/>
        </w:rPr>
        <w:t xml:space="preserve">Wykonawca realizuje w ramach </w:t>
      </w:r>
      <w:r>
        <w:rPr>
          <w:iCs/>
        </w:rPr>
        <w:t>P</w:t>
      </w:r>
      <w:r w:rsidRPr="00F458C4">
        <w:rPr>
          <w:iCs/>
        </w:rPr>
        <w:t xml:space="preserve">rzedmiotu </w:t>
      </w:r>
      <w:r>
        <w:rPr>
          <w:iCs/>
        </w:rPr>
        <w:t>umowy</w:t>
      </w:r>
      <w:r w:rsidRPr="00F458C4">
        <w:rPr>
          <w:iCs/>
        </w:rPr>
        <w:t xml:space="preserve"> potrzebne tymczasowe obiekty oraz urządzenie placu budowy w tym wykonanie zasilania w wodę i energię, ogrodzenie.</w:t>
      </w:r>
    </w:p>
    <w:p w14:paraId="4124D8EA" w14:textId="77777777" w:rsidR="00AD5F8E" w:rsidRDefault="00AD5F8E" w:rsidP="00AD5F8E">
      <w:pPr>
        <w:pStyle w:val="Akapitzlist"/>
        <w:numPr>
          <w:ilvl w:val="0"/>
          <w:numId w:val="45"/>
        </w:numPr>
        <w:jc w:val="both"/>
        <w:rPr>
          <w:iCs/>
        </w:rPr>
      </w:pPr>
      <w:r w:rsidRPr="00AD5F8E">
        <w:rPr>
          <w:iCs/>
        </w:rPr>
        <w:t>Wykonawca zobowiązany jest na własny koszt usunąć z terenu robót odpady oraz zapewnić ich transport z terenu robót do miejsc ich wykorzystania lub utylizacji. Wykonawca ponosi również koszty ich utylizacji.</w:t>
      </w:r>
    </w:p>
    <w:p w14:paraId="236757FE" w14:textId="77777777" w:rsidR="00020725" w:rsidRDefault="00020725" w:rsidP="00020725">
      <w:pPr>
        <w:pStyle w:val="Akapitzlist"/>
        <w:numPr>
          <w:ilvl w:val="0"/>
          <w:numId w:val="45"/>
        </w:numPr>
        <w:jc w:val="both"/>
        <w:rPr>
          <w:iCs/>
        </w:rPr>
      </w:pPr>
      <w:r w:rsidRPr="00020725">
        <w:rPr>
          <w:iCs/>
        </w:rPr>
        <w:t xml:space="preserve">Wykonawca jako wytwarzający odpady obowiązany jest do przestrzegania obowiązujących przepisów prawa wynikających z następujących ustaw: </w:t>
      </w:r>
    </w:p>
    <w:p w14:paraId="4E7C6D85" w14:textId="2E96826B" w:rsidR="000C61A5" w:rsidRPr="000C61A5" w:rsidRDefault="00020725" w:rsidP="000C61A5">
      <w:pPr>
        <w:pStyle w:val="Akapitzlist"/>
        <w:numPr>
          <w:ilvl w:val="0"/>
          <w:numId w:val="47"/>
        </w:numPr>
        <w:jc w:val="both"/>
        <w:rPr>
          <w:iCs/>
        </w:rPr>
      </w:pPr>
      <w:r>
        <w:rPr>
          <w:iCs/>
        </w:rPr>
        <w:t>U</w:t>
      </w:r>
      <w:r w:rsidRPr="00020725">
        <w:rPr>
          <w:iCs/>
        </w:rPr>
        <w:t xml:space="preserve">stawy </w:t>
      </w:r>
      <w:r w:rsidR="000C61A5" w:rsidRPr="000C61A5">
        <w:rPr>
          <w:iCs/>
        </w:rPr>
        <w:t>z dnia 27 kwietnia 2001 r.</w:t>
      </w:r>
      <w:r w:rsidR="000C61A5">
        <w:rPr>
          <w:iCs/>
        </w:rPr>
        <w:t xml:space="preserve"> </w:t>
      </w:r>
      <w:r w:rsidR="000C61A5" w:rsidRPr="000C61A5">
        <w:rPr>
          <w:iCs/>
        </w:rPr>
        <w:t>Prawo ochrony środowiska</w:t>
      </w:r>
    </w:p>
    <w:p w14:paraId="750D8D72" w14:textId="61DFBB05" w:rsidR="007C6891" w:rsidRDefault="007C6891" w:rsidP="007C6891">
      <w:pPr>
        <w:pStyle w:val="Akapitzlist"/>
        <w:numPr>
          <w:ilvl w:val="0"/>
          <w:numId w:val="47"/>
        </w:numPr>
        <w:jc w:val="both"/>
        <w:rPr>
          <w:iCs/>
        </w:rPr>
      </w:pPr>
      <w:r w:rsidRPr="007C6891">
        <w:rPr>
          <w:iCs/>
        </w:rPr>
        <w:t>U</w:t>
      </w:r>
      <w:r>
        <w:rPr>
          <w:iCs/>
        </w:rPr>
        <w:t xml:space="preserve">stawy </w:t>
      </w:r>
      <w:r w:rsidRPr="007C6891">
        <w:rPr>
          <w:iCs/>
        </w:rPr>
        <w:t>z dnia 14 grudnia 2012 r.</w:t>
      </w:r>
      <w:r>
        <w:rPr>
          <w:iCs/>
        </w:rPr>
        <w:t xml:space="preserve"> </w:t>
      </w:r>
      <w:r w:rsidRPr="007C6891">
        <w:rPr>
          <w:iCs/>
        </w:rPr>
        <w:t>o odpadach</w:t>
      </w:r>
      <w:r>
        <w:rPr>
          <w:iCs/>
        </w:rPr>
        <w:t>.</w:t>
      </w:r>
    </w:p>
    <w:p w14:paraId="79F24EFF" w14:textId="0DB7E386" w:rsidR="00215322" w:rsidRDefault="00215322" w:rsidP="007C6891">
      <w:pPr>
        <w:pStyle w:val="Akapitzlist"/>
        <w:numPr>
          <w:ilvl w:val="0"/>
          <w:numId w:val="45"/>
        </w:numPr>
        <w:jc w:val="both"/>
        <w:rPr>
          <w:iCs/>
        </w:rPr>
      </w:pPr>
      <w:r w:rsidRPr="007C6891">
        <w:rPr>
          <w:iCs/>
        </w:rPr>
        <w:t xml:space="preserve">Wykonawca </w:t>
      </w:r>
      <w:r w:rsidR="00401435" w:rsidRPr="007C6891">
        <w:rPr>
          <w:iCs/>
        </w:rPr>
        <w:t>zobowiązuje się do</w:t>
      </w:r>
      <w:r w:rsidRPr="007C6891">
        <w:rPr>
          <w:iCs/>
        </w:rPr>
        <w:t xml:space="preserve"> dbałości o przestrzeganie przepisów dotyczących ochrony środowiska; Wykonawca ponosi odpowiedzialność za naruszenie przepisów dotyczących ochrony środowiska na terenie budowy i na terenie przyległym do placu budowy, zanieczyszczenia powietrza, wody i gruntu, ochrony drzew i krzewów oraz emisji hałasu w stopniu całkowicie zwalniającym od tej odpowiedzialności Zamawiającego; ewentualne kary związane z naruszeniem przepisów ochrony środowiska, wynikające z działalności </w:t>
      </w:r>
      <w:r w:rsidRPr="007C6891">
        <w:rPr>
          <w:iCs/>
        </w:rPr>
        <w:lastRenderedPageBreak/>
        <w:t>Wykonawcy, ponosi w całości Wykonawca;</w:t>
      </w:r>
    </w:p>
    <w:p w14:paraId="39A55568" w14:textId="77777777" w:rsidR="005E7B04" w:rsidRPr="005E7B04" w:rsidRDefault="005E7B04" w:rsidP="005E7B04">
      <w:pPr>
        <w:pStyle w:val="Akapitzlist"/>
        <w:numPr>
          <w:ilvl w:val="0"/>
          <w:numId w:val="45"/>
        </w:numPr>
        <w:jc w:val="both"/>
        <w:rPr>
          <w:iCs/>
        </w:rPr>
      </w:pPr>
      <w:r w:rsidRPr="005E7B04">
        <w:rPr>
          <w:iCs/>
        </w:rPr>
        <w:t xml:space="preserve">Wykonawca ponosi odpowiedzialność na zasadach ogólnych za szkody związane z realizacją Umowy, w szczególności za utratę dóbr materialnych, uszkodzenie ciała lub śmierć osób, a także ponosi odpowiedzialność za wybrane metody działań i bezpieczeństwo na terenie budowy. </w:t>
      </w:r>
    </w:p>
    <w:p w14:paraId="16CA46F5" w14:textId="77777777" w:rsidR="005E7B04" w:rsidRPr="005E7B04" w:rsidRDefault="005E7B04" w:rsidP="005E7B04">
      <w:pPr>
        <w:pStyle w:val="Akapitzlist"/>
        <w:numPr>
          <w:ilvl w:val="0"/>
          <w:numId w:val="45"/>
        </w:numPr>
        <w:jc w:val="both"/>
        <w:rPr>
          <w:iCs/>
        </w:rPr>
      </w:pPr>
      <w:r w:rsidRPr="005E7B04">
        <w:rPr>
          <w:iCs/>
        </w:rPr>
        <w:t xml:space="preserve">Wykonawca ponosi odpowiedzialność wobec osób trzecich za szkody i inne zdarzenia powstałe w związku z wykonywaniem robót budowlanych będących Przedmiotem Umowy. </w:t>
      </w:r>
    </w:p>
    <w:p w14:paraId="6910E61D" w14:textId="77777777" w:rsidR="005E7B04" w:rsidRPr="005E7B04" w:rsidRDefault="005E7B04" w:rsidP="005E7B04">
      <w:pPr>
        <w:pStyle w:val="Akapitzlist"/>
        <w:numPr>
          <w:ilvl w:val="0"/>
          <w:numId w:val="45"/>
        </w:numPr>
        <w:jc w:val="both"/>
        <w:rPr>
          <w:iCs/>
        </w:rPr>
      </w:pPr>
      <w:r w:rsidRPr="005E7B04">
        <w:rPr>
          <w:iCs/>
        </w:rPr>
        <w:t xml:space="preserve">Wykonawca obowiązany jest do ponoszenia pełnej odpowiedzialności za stan i przestrzeganie przepisów BHP, ochrony przeciwpożarowej i dozór mienia na terenie robót, jak i za wszelkie szkody powstałe w trakcie trwania robót na terenie przyjętym od Zamawiającego lub mających związek z prowadzonymi robotami. </w:t>
      </w:r>
    </w:p>
    <w:p w14:paraId="4858E0D1" w14:textId="15206C28" w:rsidR="005E7B04" w:rsidRPr="005E7B04" w:rsidRDefault="005E7B04" w:rsidP="005E7B04">
      <w:pPr>
        <w:pStyle w:val="Akapitzlist"/>
        <w:numPr>
          <w:ilvl w:val="0"/>
          <w:numId w:val="45"/>
        </w:numPr>
        <w:jc w:val="both"/>
        <w:rPr>
          <w:iCs/>
        </w:rPr>
      </w:pPr>
      <w:r w:rsidRPr="005E7B04">
        <w:rPr>
          <w:iCs/>
        </w:rPr>
        <w:t xml:space="preserve">Wykonawca obowiązany jest do terminowego wykonania i przekazania Przedmiotu Umowy oraz oświadczenia, że roboty ukończone przez niego są całkowicie zgodne z Umową i odpowiadają potrzebom, dla których są przewidziane według Umowy. </w:t>
      </w:r>
    </w:p>
    <w:p w14:paraId="14B59C8D" w14:textId="77777777" w:rsidR="005E7B04" w:rsidRPr="005E7B04" w:rsidRDefault="005E7B04" w:rsidP="005E7B04">
      <w:pPr>
        <w:pStyle w:val="Akapitzlist"/>
        <w:numPr>
          <w:ilvl w:val="0"/>
          <w:numId w:val="45"/>
        </w:numPr>
        <w:jc w:val="both"/>
        <w:rPr>
          <w:iCs/>
        </w:rPr>
      </w:pPr>
      <w:r w:rsidRPr="005E7B04">
        <w:rPr>
          <w:iCs/>
        </w:rPr>
        <w:t xml:space="preserve">Wykonawca obowiązany jest do ponoszenia pełnej odpowiedzialności za szkody oraz następstwa nieszczęśliwych wypadków pracowników i osób trzecich, powstałe w związku z prowadzonymi robotami, w tym także ruchem pojazdów. </w:t>
      </w:r>
    </w:p>
    <w:p w14:paraId="241F8215" w14:textId="77777777" w:rsidR="00F6725D" w:rsidRDefault="005E7B04" w:rsidP="00F6725D">
      <w:pPr>
        <w:pStyle w:val="Akapitzlist"/>
        <w:numPr>
          <w:ilvl w:val="0"/>
          <w:numId w:val="45"/>
        </w:numPr>
        <w:jc w:val="both"/>
        <w:rPr>
          <w:iCs/>
        </w:rPr>
      </w:pPr>
      <w:r w:rsidRPr="005E7B04">
        <w:rPr>
          <w:iCs/>
        </w:rPr>
        <w:t>Ponoszenia pełnej odpowiedzialności za stosowanie i bezpieczeństwo wszelkich działań prowadzonych na terenie robót i poza nim, a związanych z wykonaniem Przedmiotu Umowy.</w:t>
      </w:r>
    </w:p>
    <w:p w14:paraId="108B6194" w14:textId="7C88B89E" w:rsidR="00F6725D" w:rsidRPr="00F6725D" w:rsidRDefault="00F6725D" w:rsidP="00F6725D">
      <w:pPr>
        <w:pStyle w:val="Akapitzlist"/>
        <w:numPr>
          <w:ilvl w:val="0"/>
          <w:numId w:val="45"/>
        </w:numPr>
        <w:jc w:val="both"/>
        <w:rPr>
          <w:iCs/>
        </w:rPr>
      </w:pPr>
      <w:r w:rsidRPr="00F6725D">
        <w:rPr>
          <w:iCs/>
        </w:rPr>
        <w:t xml:space="preserve">Wykonawca obowiązany jest do zabezpieczenia instalacji, urządzeń i obiektów na terenie robót i w jej bezpośrednim otoczeniu, przed ich zniszczeniem lub uszkodzeniem w trakcie wykonywania robót. </w:t>
      </w:r>
    </w:p>
    <w:p w14:paraId="4E2B3611" w14:textId="77777777" w:rsidR="00F6725D" w:rsidRPr="00F6725D" w:rsidRDefault="00F6725D" w:rsidP="00F6725D">
      <w:pPr>
        <w:pStyle w:val="Akapitzlist"/>
        <w:numPr>
          <w:ilvl w:val="0"/>
          <w:numId w:val="45"/>
        </w:numPr>
        <w:jc w:val="both"/>
        <w:rPr>
          <w:iCs/>
        </w:rPr>
      </w:pPr>
      <w:r w:rsidRPr="00F6725D">
        <w:rPr>
          <w:iCs/>
        </w:rPr>
        <w:t xml:space="preserve">Wykonawca obowiązany jest do dbania o porządek na terenie robót oraz utrzymywanie terenu robót w należytym stanie i porządku oraz w stanie wolnym od przeszkód komunikacyjnych. </w:t>
      </w:r>
    </w:p>
    <w:p w14:paraId="6AC61911" w14:textId="77777777" w:rsidR="00F6725D" w:rsidRPr="00F6725D" w:rsidRDefault="00F6725D" w:rsidP="00F6725D">
      <w:pPr>
        <w:pStyle w:val="Akapitzlist"/>
        <w:numPr>
          <w:ilvl w:val="0"/>
          <w:numId w:val="45"/>
        </w:numPr>
        <w:jc w:val="both"/>
        <w:rPr>
          <w:iCs/>
        </w:rPr>
      </w:pPr>
      <w:r w:rsidRPr="00F6725D">
        <w:rPr>
          <w:iCs/>
        </w:rPr>
        <w:t xml:space="preserve">Wykonawca odpowiada za bezpieczeństwo wykonywanych robót, a w szczególności za bezpieczne warunki poruszania się pojazdów i pieszych w obrębie realizowanych robót. </w:t>
      </w:r>
    </w:p>
    <w:p w14:paraId="0EEE02B2" w14:textId="77777777" w:rsidR="00F6725D" w:rsidRPr="00F6725D" w:rsidRDefault="00F6725D" w:rsidP="00F6725D">
      <w:pPr>
        <w:pStyle w:val="Akapitzlist"/>
        <w:numPr>
          <w:ilvl w:val="0"/>
          <w:numId w:val="45"/>
        </w:numPr>
        <w:jc w:val="both"/>
        <w:rPr>
          <w:iCs/>
        </w:rPr>
      </w:pPr>
      <w:r w:rsidRPr="00F6725D">
        <w:rPr>
          <w:iCs/>
        </w:rPr>
        <w:t xml:space="preserve">Wykonawca obowiązany jest do uporządkowania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w:t>
      </w:r>
    </w:p>
    <w:p w14:paraId="5BEA1D5C" w14:textId="77777777" w:rsidR="00F6725D" w:rsidRPr="00F6725D" w:rsidRDefault="00F6725D" w:rsidP="00F6725D">
      <w:pPr>
        <w:pStyle w:val="Akapitzlist"/>
        <w:numPr>
          <w:ilvl w:val="0"/>
          <w:numId w:val="45"/>
        </w:numPr>
        <w:jc w:val="both"/>
        <w:rPr>
          <w:iCs/>
        </w:rPr>
      </w:pPr>
      <w:r w:rsidRPr="00F6725D">
        <w:rPr>
          <w:iCs/>
        </w:rPr>
        <w:t xml:space="preserve">Wykonawca obowiązany jest do kompletowania w trakcie realizacji robót wszelkiej dokumentacji zgodnie z przepisami Prawa budowlanego oraz do przygotowania do odbioru końcowego kompletu protokołów niezbędnych przy odbiorze.  </w:t>
      </w:r>
    </w:p>
    <w:p w14:paraId="3F754330" w14:textId="77777777" w:rsidR="00F6725D" w:rsidRPr="00F6725D" w:rsidRDefault="00F6725D" w:rsidP="00F6725D">
      <w:pPr>
        <w:pStyle w:val="Akapitzlist"/>
        <w:numPr>
          <w:ilvl w:val="0"/>
          <w:numId w:val="45"/>
        </w:numPr>
        <w:jc w:val="both"/>
        <w:rPr>
          <w:iCs/>
        </w:rPr>
      </w:pPr>
      <w:r w:rsidRPr="00F6725D">
        <w:rPr>
          <w:iCs/>
        </w:rPr>
        <w:t xml:space="preserve">Wykonawca obowiązany jest do usunięcia wszelkich wad stwierdzonych w trakcie trwania robót w terminie nie dłuższym niż termin technicznie uzasadniony i konieczny do ich usunięcia. </w:t>
      </w:r>
    </w:p>
    <w:p w14:paraId="109F7071" w14:textId="6FF261A8" w:rsidR="00F6725D" w:rsidRPr="00F6725D" w:rsidRDefault="00F6725D" w:rsidP="00F6725D">
      <w:pPr>
        <w:pStyle w:val="Akapitzlist"/>
        <w:numPr>
          <w:ilvl w:val="0"/>
          <w:numId w:val="45"/>
        </w:numPr>
        <w:jc w:val="both"/>
        <w:rPr>
          <w:iCs/>
        </w:rPr>
      </w:pPr>
      <w:r w:rsidRPr="00F6725D">
        <w:rPr>
          <w:iCs/>
        </w:rPr>
        <w:t>Wykonawca obowiązany jest do niezwłocznego informowania Zamawiającego</w:t>
      </w:r>
      <w:r w:rsidR="00040C23">
        <w:rPr>
          <w:iCs/>
        </w:rPr>
        <w:t xml:space="preserve"> </w:t>
      </w:r>
      <w:r w:rsidRPr="00F6725D">
        <w:rPr>
          <w:iCs/>
        </w:rPr>
        <w:t xml:space="preserve">o problemach technicznych lub okolicznościach, które mogą wpłynąć na jakość robót lub termin zakończenia robót. </w:t>
      </w:r>
    </w:p>
    <w:p w14:paraId="4FA95706" w14:textId="77777777" w:rsidR="00F6725D" w:rsidRPr="00F6725D" w:rsidRDefault="00F6725D" w:rsidP="00F6725D">
      <w:pPr>
        <w:pStyle w:val="Akapitzlist"/>
        <w:numPr>
          <w:ilvl w:val="0"/>
          <w:numId w:val="45"/>
        </w:numPr>
        <w:jc w:val="both"/>
        <w:rPr>
          <w:iCs/>
        </w:rPr>
      </w:pPr>
      <w:r w:rsidRPr="00F6725D">
        <w:rPr>
          <w:iCs/>
        </w:rPr>
        <w:t xml:space="preserve">Wykonawca zobowiązany jest do wystawiania faktur tak, aby wynikało z nich jednoznaczne powiązanie z realizowanym projektem, w szczególności poprzez podanie numeru i daty Umowy oraz nazwy zadania. </w:t>
      </w:r>
    </w:p>
    <w:p w14:paraId="2E7C4EF5" w14:textId="77777777" w:rsidR="00F6725D" w:rsidRPr="00F6725D" w:rsidRDefault="00F6725D" w:rsidP="00F6725D">
      <w:pPr>
        <w:pStyle w:val="Akapitzlist"/>
        <w:numPr>
          <w:ilvl w:val="0"/>
          <w:numId w:val="45"/>
        </w:numPr>
        <w:jc w:val="both"/>
        <w:rPr>
          <w:iCs/>
        </w:rPr>
      </w:pPr>
      <w:r w:rsidRPr="00F6725D">
        <w:rPr>
          <w:iCs/>
        </w:rPr>
        <w:t xml:space="preserve">Wykonawca zobowiązany jest zapewnić wykonanie robót objętych Umową przez osoby posiadające stosowne kwalifikacje. </w:t>
      </w:r>
    </w:p>
    <w:p w14:paraId="47D762FF" w14:textId="77777777" w:rsidR="005E7B04" w:rsidRDefault="005E7B04" w:rsidP="005E7B04">
      <w:pPr>
        <w:jc w:val="both"/>
        <w:rPr>
          <w:iCs/>
        </w:rPr>
      </w:pPr>
    </w:p>
    <w:p w14:paraId="0F9F5A11" w14:textId="77777777" w:rsidR="002505C8" w:rsidRDefault="0030325A" w:rsidP="0030325A">
      <w:pPr>
        <w:jc w:val="center"/>
        <w:rPr>
          <w:b/>
          <w:bCs/>
          <w:iCs/>
        </w:rPr>
      </w:pPr>
      <w:r w:rsidRPr="0030325A">
        <w:rPr>
          <w:b/>
          <w:bCs/>
          <w:iCs/>
        </w:rPr>
        <w:t>§</w:t>
      </w:r>
      <w:r w:rsidR="00F822B8">
        <w:rPr>
          <w:b/>
          <w:bCs/>
          <w:iCs/>
        </w:rPr>
        <w:t>4</w:t>
      </w:r>
      <w:r w:rsidRPr="0030325A">
        <w:rPr>
          <w:b/>
          <w:bCs/>
          <w:iCs/>
        </w:rPr>
        <w:t xml:space="preserve">. </w:t>
      </w:r>
    </w:p>
    <w:p w14:paraId="084DA6FD" w14:textId="128EE978" w:rsidR="0030325A" w:rsidRPr="0030325A" w:rsidRDefault="0030325A" w:rsidP="0030325A">
      <w:pPr>
        <w:jc w:val="center"/>
        <w:rPr>
          <w:b/>
          <w:bCs/>
          <w:iCs/>
        </w:rPr>
      </w:pPr>
      <w:r w:rsidRPr="0030325A">
        <w:rPr>
          <w:b/>
          <w:bCs/>
          <w:iCs/>
        </w:rPr>
        <w:t>Obowiązki Zamawiającego</w:t>
      </w:r>
    </w:p>
    <w:p w14:paraId="0E67B09E" w14:textId="77777777" w:rsidR="0030325A" w:rsidRDefault="0030325A" w:rsidP="0030325A">
      <w:pPr>
        <w:pStyle w:val="Akapitzlist"/>
        <w:numPr>
          <w:ilvl w:val="0"/>
          <w:numId w:val="48"/>
        </w:numPr>
        <w:ind w:left="993" w:hanging="426"/>
        <w:jc w:val="both"/>
        <w:rPr>
          <w:iCs/>
        </w:rPr>
      </w:pPr>
      <w:r w:rsidRPr="0030325A">
        <w:rPr>
          <w:iCs/>
        </w:rPr>
        <w:t xml:space="preserve">Zamawiający zobowiązany jest do: </w:t>
      </w:r>
    </w:p>
    <w:p w14:paraId="0393847D" w14:textId="79B5B394" w:rsidR="0030325A" w:rsidRDefault="0030325A" w:rsidP="0030325A">
      <w:pPr>
        <w:pStyle w:val="Akapitzlist"/>
        <w:numPr>
          <w:ilvl w:val="0"/>
          <w:numId w:val="49"/>
        </w:numPr>
        <w:jc w:val="both"/>
        <w:rPr>
          <w:iCs/>
        </w:rPr>
      </w:pPr>
      <w:r w:rsidRPr="0030325A">
        <w:rPr>
          <w:iCs/>
        </w:rPr>
        <w:t xml:space="preserve">Przekazania Wykonawcy terenu </w:t>
      </w:r>
      <w:r w:rsidR="00A66BA2">
        <w:rPr>
          <w:iCs/>
        </w:rPr>
        <w:t>budowy w terminie 14 dni od podpisania Umowy</w:t>
      </w:r>
      <w:r>
        <w:rPr>
          <w:iCs/>
        </w:rPr>
        <w:t>.</w:t>
      </w:r>
    </w:p>
    <w:p w14:paraId="7F65A177" w14:textId="28AD883E" w:rsidR="0030325A" w:rsidRDefault="0030325A" w:rsidP="0030325A">
      <w:pPr>
        <w:pStyle w:val="Akapitzlist"/>
        <w:numPr>
          <w:ilvl w:val="0"/>
          <w:numId w:val="49"/>
        </w:numPr>
        <w:jc w:val="both"/>
        <w:rPr>
          <w:iCs/>
        </w:rPr>
      </w:pPr>
      <w:r w:rsidRPr="0030325A">
        <w:rPr>
          <w:iCs/>
        </w:rPr>
        <w:t xml:space="preserve">Odebrania </w:t>
      </w:r>
      <w:r>
        <w:rPr>
          <w:iCs/>
        </w:rPr>
        <w:t>Pr</w:t>
      </w:r>
      <w:r w:rsidRPr="0030325A">
        <w:rPr>
          <w:iCs/>
        </w:rPr>
        <w:t xml:space="preserve">zedmiotu </w:t>
      </w:r>
      <w:r>
        <w:rPr>
          <w:iCs/>
        </w:rPr>
        <w:t>u</w:t>
      </w:r>
      <w:r w:rsidRPr="0030325A">
        <w:rPr>
          <w:iCs/>
        </w:rPr>
        <w:t>mowy po sprawdzeniu jego należytego wykonania</w:t>
      </w:r>
      <w:r>
        <w:rPr>
          <w:iCs/>
        </w:rPr>
        <w:t xml:space="preserve">. </w:t>
      </w:r>
    </w:p>
    <w:p w14:paraId="1AF4D6D2" w14:textId="08996288" w:rsidR="005E7B04" w:rsidRPr="0030325A" w:rsidRDefault="0030325A" w:rsidP="0030325A">
      <w:pPr>
        <w:pStyle w:val="Akapitzlist"/>
        <w:numPr>
          <w:ilvl w:val="0"/>
          <w:numId w:val="49"/>
        </w:numPr>
        <w:jc w:val="both"/>
        <w:rPr>
          <w:iCs/>
        </w:rPr>
      </w:pPr>
      <w:r w:rsidRPr="0030325A">
        <w:rPr>
          <w:iCs/>
        </w:rPr>
        <w:t>Terminowej zapłaty wynagrodzenia za wykonane i odebrane prace.</w:t>
      </w:r>
    </w:p>
    <w:p w14:paraId="17D4E721" w14:textId="77777777" w:rsidR="00042FEF" w:rsidRDefault="00042FEF" w:rsidP="00042FEF">
      <w:pPr>
        <w:spacing w:line="259" w:lineRule="auto"/>
      </w:pPr>
    </w:p>
    <w:p w14:paraId="446DF042" w14:textId="77777777" w:rsidR="002505C8" w:rsidRDefault="00042FEF" w:rsidP="00D26A2A">
      <w:pPr>
        <w:pStyle w:val="Nagwek1"/>
        <w:spacing w:before="0"/>
        <w:ind w:left="374" w:right="425"/>
        <w:rPr>
          <w:rFonts w:asciiTheme="minorHAnsi" w:eastAsia="Verdana" w:hAnsiTheme="minorHAnsi" w:cstheme="minorHAnsi"/>
          <w:sz w:val="22"/>
          <w:szCs w:val="22"/>
        </w:rPr>
      </w:pPr>
      <w:r w:rsidRPr="00042FEF">
        <w:rPr>
          <w:rFonts w:asciiTheme="minorHAnsi" w:hAnsiTheme="minorHAnsi" w:cstheme="minorHAnsi"/>
          <w:sz w:val="22"/>
          <w:szCs w:val="22"/>
        </w:rPr>
        <w:t xml:space="preserve">§ </w:t>
      </w:r>
      <w:r w:rsidR="00F822B8">
        <w:rPr>
          <w:rFonts w:asciiTheme="minorHAnsi" w:eastAsia="Verdana" w:hAnsiTheme="minorHAnsi" w:cstheme="minorHAnsi"/>
          <w:sz w:val="22"/>
          <w:szCs w:val="22"/>
        </w:rPr>
        <w:t>5</w:t>
      </w:r>
      <w:r w:rsidR="00B36130">
        <w:rPr>
          <w:rFonts w:asciiTheme="minorHAnsi" w:eastAsia="Verdana" w:hAnsiTheme="minorHAnsi" w:cstheme="minorHAnsi"/>
          <w:sz w:val="22"/>
          <w:szCs w:val="22"/>
        </w:rPr>
        <w:t>.</w:t>
      </w:r>
      <w:r w:rsidRPr="00042FEF">
        <w:rPr>
          <w:rFonts w:asciiTheme="minorHAnsi" w:eastAsia="Verdana" w:hAnsiTheme="minorHAnsi" w:cstheme="minorHAnsi"/>
          <w:sz w:val="22"/>
          <w:szCs w:val="22"/>
        </w:rPr>
        <w:t xml:space="preserve"> </w:t>
      </w:r>
    </w:p>
    <w:p w14:paraId="5DB39EB3" w14:textId="6F4EFDDD" w:rsidR="00042FEF" w:rsidRPr="00042FEF" w:rsidRDefault="00042FEF" w:rsidP="00D26A2A">
      <w:pPr>
        <w:pStyle w:val="Nagwek1"/>
        <w:spacing w:before="0"/>
        <w:ind w:left="374" w:right="425"/>
        <w:rPr>
          <w:rFonts w:asciiTheme="minorHAnsi" w:hAnsiTheme="minorHAnsi" w:cstheme="minorHAnsi"/>
          <w:sz w:val="22"/>
          <w:szCs w:val="22"/>
        </w:rPr>
      </w:pPr>
      <w:r w:rsidRPr="00042FEF">
        <w:rPr>
          <w:rFonts w:asciiTheme="minorHAnsi" w:hAnsiTheme="minorHAnsi" w:cstheme="minorHAnsi"/>
          <w:sz w:val="22"/>
          <w:szCs w:val="22"/>
        </w:rPr>
        <w:t>Odbiór robót</w:t>
      </w:r>
      <w:r w:rsidRPr="00042FEF">
        <w:rPr>
          <w:rFonts w:asciiTheme="minorHAnsi" w:eastAsia="Verdana" w:hAnsiTheme="minorHAnsi" w:cstheme="minorHAnsi"/>
          <w:sz w:val="22"/>
          <w:szCs w:val="22"/>
        </w:rPr>
        <w:t xml:space="preserve"> </w:t>
      </w:r>
    </w:p>
    <w:p w14:paraId="0006A617" w14:textId="77777777" w:rsidR="00BB563B" w:rsidRPr="00BB563B" w:rsidRDefault="00042FEF" w:rsidP="00BB563B">
      <w:pPr>
        <w:pStyle w:val="Akapitzlist"/>
        <w:widowControl/>
        <w:numPr>
          <w:ilvl w:val="0"/>
          <w:numId w:val="51"/>
        </w:numPr>
        <w:autoSpaceDE/>
        <w:autoSpaceDN/>
        <w:spacing w:after="4" w:line="249" w:lineRule="auto"/>
        <w:ind w:left="993" w:right="56" w:hanging="426"/>
        <w:jc w:val="both"/>
        <w:rPr>
          <w:rFonts w:asciiTheme="minorHAnsi" w:hAnsiTheme="minorHAnsi" w:cstheme="minorHAnsi"/>
        </w:rPr>
      </w:pPr>
      <w:r w:rsidRPr="00042FEF">
        <w:rPr>
          <w:rFonts w:asciiTheme="minorHAnsi" w:hAnsiTheme="minorHAnsi" w:cstheme="minorHAnsi"/>
        </w:rPr>
        <w:t>Strony zgodnie postanawiają, że będą stosowane następujące rodzaje odbiorów robót:</w:t>
      </w:r>
      <w:r w:rsidRPr="00042FEF">
        <w:rPr>
          <w:rFonts w:asciiTheme="minorHAnsi" w:eastAsia="Verdana" w:hAnsiTheme="minorHAnsi" w:cstheme="minorHAnsi"/>
        </w:rPr>
        <w:t xml:space="preserve"> </w:t>
      </w:r>
    </w:p>
    <w:p w14:paraId="02D5EE50" w14:textId="77777777" w:rsidR="007F03E4" w:rsidRPr="007F03E4" w:rsidRDefault="00042FEF" w:rsidP="00BB563B">
      <w:pPr>
        <w:pStyle w:val="Akapitzlist"/>
        <w:widowControl/>
        <w:numPr>
          <w:ilvl w:val="0"/>
          <w:numId w:val="52"/>
        </w:numPr>
        <w:autoSpaceDE/>
        <w:autoSpaceDN/>
        <w:spacing w:after="4" w:line="249" w:lineRule="auto"/>
        <w:ind w:right="56"/>
        <w:jc w:val="both"/>
        <w:rPr>
          <w:rFonts w:asciiTheme="minorHAnsi" w:hAnsiTheme="minorHAnsi" w:cstheme="minorHAnsi"/>
        </w:rPr>
      </w:pPr>
      <w:r w:rsidRPr="00BB563B">
        <w:rPr>
          <w:rFonts w:asciiTheme="minorHAnsi" w:hAnsiTheme="minorHAnsi" w:cstheme="minorHAnsi"/>
        </w:rPr>
        <w:t>odbiory robót zanikających i ulegających zakryciu,</w:t>
      </w:r>
      <w:r w:rsidRPr="00BB563B">
        <w:rPr>
          <w:rFonts w:asciiTheme="minorHAnsi" w:eastAsia="Verdana" w:hAnsiTheme="minorHAnsi" w:cstheme="minorHAnsi"/>
        </w:rPr>
        <w:t xml:space="preserve"> </w:t>
      </w:r>
    </w:p>
    <w:p w14:paraId="1E19A288" w14:textId="587CF1CE" w:rsidR="007F03E4" w:rsidRPr="007F03E4" w:rsidRDefault="00042FEF" w:rsidP="00BB563B">
      <w:pPr>
        <w:pStyle w:val="Akapitzlist"/>
        <w:widowControl/>
        <w:numPr>
          <w:ilvl w:val="0"/>
          <w:numId w:val="52"/>
        </w:numPr>
        <w:autoSpaceDE/>
        <w:autoSpaceDN/>
        <w:spacing w:after="4" w:line="249" w:lineRule="auto"/>
        <w:ind w:right="56"/>
        <w:jc w:val="both"/>
        <w:rPr>
          <w:rFonts w:asciiTheme="minorHAnsi" w:hAnsiTheme="minorHAnsi" w:cstheme="minorHAnsi"/>
        </w:rPr>
      </w:pPr>
      <w:r w:rsidRPr="00BB563B">
        <w:rPr>
          <w:rFonts w:asciiTheme="minorHAnsi" w:hAnsiTheme="minorHAnsi" w:cstheme="minorHAnsi"/>
        </w:rPr>
        <w:lastRenderedPageBreak/>
        <w:t>częściowe odbiory wykonanych elementów robót</w:t>
      </w:r>
      <w:r w:rsidR="007F03E4">
        <w:rPr>
          <w:rFonts w:asciiTheme="minorHAnsi" w:hAnsiTheme="minorHAnsi" w:cstheme="minorHAnsi"/>
        </w:rPr>
        <w:t>,</w:t>
      </w:r>
      <w:r w:rsidRPr="00BB563B">
        <w:rPr>
          <w:rFonts w:asciiTheme="minorHAnsi" w:hAnsiTheme="minorHAnsi" w:cstheme="minorHAnsi"/>
        </w:rPr>
        <w:t xml:space="preserve"> </w:t>
      </w:r>
      <w:r w:rsidRPr="00BB563B">
        <w:rPr>
          <w:rFonts w:asciiTheme="minorHAnsi" w:eastAsia="Verdana" w:hAnsiTheme="minorHAnsi" w:cstheme="minorHAnsi"/>
        </w:rPr>
        <w:t xml:space="preserve"> </w:t>
      </w:r>
    </w:p>
    <w:p w14:paraId="6D846C88" w14:textId="3B6B4A99" w:rsidR="00042FEF" w:rsidRPr="00BB563B" w:rsidRDefault="00042FEF" w:rsidP="00BB563B">
      <w:pPr>
        <w:pStyle w:val="Akapitzlist"/>
        <w:widowControl/>
        <w:numPr>
          <w:ilvl w:val="0"/>
          <w:numId w:val="52"/>
        </w:numPr>
        <w:autoSpaceDE/>
        <w:autoSpaceDN/>
        <w:spacing w:after="4" w:line="249" w:lineRule="auto"/>
        <w:ind w:right="56"/>
        <w:jc w:val="both"/>
        <w:rPr>
          <w:rFonts w:asciiTheme="minorHAnsi" w:hAnsiTheme="minorHAnsi" w:cstheme="minorHAnsi"/>
        </w:rPr>
      </w:pPr>
      <w:r w:rsidRPr="00BB563B">
        <w:rPr>
          <w:rFonts w:asciiTheme="minorHAnsi" w:hAnsiTheme="minorHAnsi" w:cstheme="minorHAnsi"/>
        </w:rPr>
        <w:t>odbiór końcowy.</w:t>
      </w:r>
      <w:r w:rsidRPr="00BB563B">
        <w:rPr>
          <w:rFonts w:asciiTheme="minorHAnsi" w:eastAsia="Verdana" w:hAnsiTheme="minorHAnsi" w:cstheme="minorHAnsi"/>
        </w:rPr>
        <w:t xml:space="preserve"> </w:t>
      </w:r>
    </w:p>
    <w:p w14:paraId="379CA0A4" w14:textId="2AC1490B" w:rsidR="00BC719C" w:rsidRPr="00D07CF2" w:rsidRDefault="00BC719C" w:rsidP="00D07CF2">
      <w:pPr>
        <w:pStyle w:val="Akapitzlist"/>
        <w:widowControl/>
        <w:numPr>
          <w:ilvl w:val="0"/>
          <w:numId w:val="51"/>
        </w:numPr>
        <w:autoSpaceDE/>
        <w:autoSpaceDN/>
        <w:spacing w:after="4" w:line="249" w:lineRule="auto"/>
        <w:ind w:left="993" w:right="56" w:hanging="426"/>
        <w:jc w:val="both"/>
        <w:rPr>
          <w:rFonts w:asciiTheme="minorHAnsi" w:hAnsiTheme="minorHAnsi" w:cstheme="minorHAnsi"/>
        </w:rPr>
      </w:pPr>
      <w:r>
        <w:rPr>
          <w:rFonts w:asciiTheme="minorHAnsi" w:hAnsiTheme="minorHAnsi" w:cstheme="minorHAnsi"/>
        </w:rPr>
        <w:t xml:space="preserve">Wykonawca zgłosi </w:t>
      </w:r>
      <w:r w:rsidR="00D07CF2">
        <w:rPr>
          <w:rFonts w:asciiTheme="minorHAnsi" w:hAnsiTheme="minorHAnsi" w:cstheme="minorHAnsi"/>
        </w:rPr>
        <w:t xml:space="preserve">Zamawiającemu </w:t>
      </w:r>
      <w:r w:rsidR="00D07CF2" w:rsidRPr="00D07CF2">
        <w:rPr>
          <w:rFonts w:asciiTheme="minorHAnsi" w:hAnsiTheme="minorHAnsi" w:cstheme="minorHAnsi"/>
        </w:rPr>
        <w:t>możliwość dokonania odbiorów</w:t>
      </w:r>
      <w:r w:rsidR="00D07CF2">
        <w:rPr>
          <w:rFonts w:asciiTheme="minorHAnsi" w:hAnsiTheme="minorHAnsi" w:cstheme="minorHAnsi"/>
        </w:rPr>
        <w:t xml:space="preserve"> </w:t>
      </w:r>
      <w:r>
        <w:rPr>
          <w:rFonts w:asciiTheme="minorHAnsi" w:hAnsiTheme="minorHAnsi" w:cstheme="minorHAnsi"/>
        </w:rPr>
        <w:t xml:space="preserve">pisemnie </w:t>
      </w:r>
      <w:r w:rsidR="00147932">
        <w:rPr>
          <w:rFonts w:asciiTheme="minorHAnsi" w:hAnsiTheme="minorHAnsi" w:cstheme="minorHAnsi"/>
        </w:rPr>
        <w:t xml:space="preserve">lub </w:t>
      </w:r>
      <w:r w:rsidR="00D07CF2" w:rsidRPr="00D07CF2">
        <w:rPr>
          <w:rFonts w:asciiTheme="minorHAnsi" w:hAnsiTheme="minorHAnsi" w:cstheme="minorHAnsi"/>
        </w:rPr>
        <w:t>w formie dokumentowej, w szczególności za pośrednictwem poczty elektronicznej</w:t>
      </w:r>
      <w:r w:rsidR="00C86633" w:rsidRPr="00D07CF2">
        <w:rPr>
          <w:rFonts w:asciiTheme="minorHAnsi" w:hAnsiTheme="minorHAnsi" w:cstheme="minorHAnsi"/>
        </w:rPr>
        <w:t xml:space="preserve">. </w:t>
      </w:r>
    </w:p>
    <w:p w14:paraId="20413D5A" w14:textId="1E582BFF" w:rsidR="00B36130" w:rsidRPr="007F03E4" w:rsidRDefault="00042FEF" w:rsidP="007F03E4">
      <w:pPr>
        <w:pStyle w:val="Akapitzlist"/>
        <w:widowControl/>
        <w:numPr>
          <w:ilvl w:val="0"/>
          <w:numId w:val="51"/>
        </w:numPr>
        <w:autoSpaceDE/>
        <w:autoSpaceDN/>
        <w:spacing w:after="4" w:line="249" w:lineRule="auto"/>
        <w:ind w:left="993" w:right="56" w:hanging="426"/>
        <w:jc w:val="both"/>
        <w:rPr>
          <w:rFonts w:asciiTheme="minorHAnsi" w:hAnsiTheme="minorHAnsi" w:cstheme="minorHAnsi"/>
        </w:rPr>
      </w:pPr>
      <w:r w:rsidRPr="007F03E4">
        <w:rPr>
          <w:rFonts w:asciiTheme="minorHAnsi" w:eastAsia="Verdana" w:hAnsiTheme="minorHAnsi" w:cstheme="minorHAnsi"/>
        </w:rPr>
        <w:t xml:space="preserve">Wykonawca nie jest uprawniony do zakrycia wykonanej roboty budowlanej bez uprzedniej zgody </w:t>
      </w:r>
      <w:r w:rsidR="00BB563B" w:rsidRPr="007F03E4">
        <w:rPr>
          <w:rFonts w:asciiTheme="minorHAnsi" w:hAnsiTheme="minorHAnsi" w:cstheme="minorHAnsi"/>
        </w:rPr>
        <w:t>Zamawiającego</w:t>
      </w:r>
      <w:r w:rsidRPr="007F03E4">
        <w:rPr>
          <w:rFonts w:asciiTheme="minorHAnsi" w:hAnsiTheme="minorHAnsi" w:cstheme="minorHAnsi"/>
        </w:rPr>
        <w:t xml:space="preserve">. Wykonawca, ma obowiązek umożliwić </w:t>
      </w:r>
      <w:r w:rsidR="00BB563B" w:rsidRPr="007F03E4">
        <w:rPr>
          <w:rFonts w:asciiTheme="minorHAnsi" w:hAnsiTheme="minorHAnsi" w:cstheme="minorHAnsi"/>
        </w:rPr>
        <w:t>Zamawiającemu</w:t>
      </w:r>
      <w:r w:rsidRPr="007F03E4">
        <w:rPr>
          <w:rFonts w:asciiTheme="minorHAnsi" w:hAnsiTheme="minorHAnsi" w:cstheme="minorHAnsi"/>
        </w:rPr>
        <w:t xml:space="preserve"> sprawdzenie każdej roboty budowlanej zanikającej lub która ulega zakryciu.</w:t>
      </w:r>
      <w:r w:rsidRPr="007F03E4">
        <w:rPr>
          <w:rFonts w:asciiTheme="minorHAnsi" w:eastAsia="Verdana" w:hAnsiTheme="minorHAnsi" w:cstheme="minorHAnsi"/>
        </w:rPr>
        <w:t xml:space="preserve"> </w:t>
      </w:r>
    </w:p>
    <w:p w14:paraId="32F12F7B" w14:textId="7C086415" w:rsidR="00B36130" w:rsidRPr="00B36130" w:rsidRDefault="00042FEF" w:rsidP="007F03E4">
      <w:pPr>
        <w:pStyle w:val="Akapitzlist"/>
        <w:widowControl/>
        <w:numPr>
          <w:ilvl w:val="0"/>
          <w:numId w:val="51"/>
        </w:numPr>
        <w:autoSpaceDE/>
        <w:autoSpaceDN/>
        <w:spacing w:after="4" w:line="249" w:lineRule="auto"/>
        <w:ind w:left="993" w:right="56" w:hanging="426"/>
        <w:jc w:val="both"/>
        <w:rPr>
          <w:rFonts w:asciiTheme="minorHAnsi" w:hAnsiTheme="minorHAnsi" w:cstheme="minorHAnsi"/>
        </w:rPr>
      </w:pPr>
      <w:r w:rsidRPr="00B36130">
        <w:rPr>
          <w:rFonts w:asciiTheme="minorHAnsi" w:hAnsiTheme="minorHAnsi" w:cstheme="minorHAnsi"/>
        </w:rPr>
        <w:t xml:space="preserve">W przypadku niezgłoszenia </w:t>
      </w:r>
      <w:r w:rsidR="00D63C05">
        <w:rPr>
          <w:rFonts w:asciiTheme="minorHAnsi" w:hAnsiTheme="minorHAnsi" w:cstheme="minorHAnsi"/>
        </w:rPr>
        <w:t>Zamawiającemu</w:t>
      </w:r>
      <w:r w:rsidRPr="00B36130">
        <w:rPr>
          <w:rFonts w:asciiTheme="minorHAnsi" w:hAnsiTheme="minorHAnsi" w:cstheme="minorHAnsi"/>
        </w:rPr>
        <w:t xml:space="preserve"> gotowości do odbioru robót zanikających lub ulegających zakryciu lub dokonania zakrycia tych robót przed ich odbiorem, Wykonawca jest zobowiązany odkryć lub wykonać otwory niezbędne dla zbadania robót, a następnie na własny koszt przywrócić stan poprzedni. </w:t>
      </w:r>
      <w:r w:rsidRPr="00B36130">
        <w:rPr>
          <w:rFonts w:asciiTheme="minorHAnsi" w:eastAsia="Verdana" w:hAnsiTheme="minorHAnsi" w:cstheme="minorHAnsi"/>
        </w:rPr>
        <w:t xml:space="preserve"> </w:t>
      </w:r>
    </w:p>
    <w:p w14:paraId="56540A00" w14:textId="26C46365" w:rsidR="007F03E4" w:rsidRPr="007F03E4" w:rsidRDefault="00042FEF" w:rsidP="007F03E4">
      <w:pPr>
        <w:pStyle w:val="Akapitzlist"/>
        <w:widowControl/>
        <w:numPr>
          <w:ilvl w:val="0"/>
          <w:numId w:val="51"/>
        </w:numPr>
        <w:autoSpaceDE/>
        <w:autoSpaceDN/>
        <w:spacing w:after="4" w:line="249" w:lineRule="auto"/>
        <w:ind w:left="993" w:right="56" w:hanging="426"/>
        <w:jc w:val="both"/>
        <w:rPr>
          <w:rFonts w:asciiTheme="minorHAnsi" w:hAnsiTheme="minorHAnsi" w:cstheme="minorHAnsi"/>
        </w:rPr>
      </w:pPr>
      <w:r w:rsidRPr="007F03E4">
        <w:rPr>
          <w:rFonts w:asciiTheme="minorHAnsi" w:hAnsiTheme="minorHAnsi" w:cstheme="minorHAnsi"/>
        </w:rPr>
        <w:t xml:space="preserve">Podstawą zgłoszenia przez Wykonawcę gotowości do odbioru częściowego/końcowego, będzie faktyczne wykonanie robót. </w:t>
      </w:r>
      <w:r w:rsidRPr="007F03E4">
        <w:rPr>
          <w:rFonts w:asciiTheme="minorHAnsi" w:eastAsia="Verdana" w:hAnsiTheme="minorHAnsi" w:cstheme="minorHAnsi"/>
        </w:rPr>
        <w:t xml:space="preserve"> </w:t>
      </w:r>
    </w:p>
    <w:p w14:paraId="235AEFFE" w14:textId="42446E9B" w:rsidR="00042FEF" w:rsidRPr="007F03E4" w:rsidRDefault="00042FEF" w:rsidP="007F03E4">
      <w:pPr>
        <w:pStyle w:val="Akapitzlist"/>
        <w:widowControl/>
        <w:numPr>
          <w:ilvl w:val="0"/>
          <w:numId w:val="51"/>
        </w:numPr>
        <w:autoSpaceDE/>
        <w:autoSpaceDN/>
        <w:spacing w:after="4" w:line="249" w:lineRule="auto"/>
        <w:ind w:left="993" w:right="56" w:hanging="426"/>
        <w:jc w:val="both"/>
        <w:rPr>
          <w:rFonts w:asciiTheme="minorHAnsi" w:hAnsiTheme="minorHAnsi" w:cstheme="minorHAnsi"/>
        </w:rPr>
      </w:pPr>
      <w:r w:rsidRPr="007F03E4">
        <w:rPr>
          <w:rFonts w:asciiTheme="minorHAnsi" w:hAnsiTheme="minorHAnsi" w:cstheme="minorHAnsi"/>
        </w:rPr>
        <w:t xml:space="preserve">Wraz ze zgłoszeniem do odbioru końcowego, Wykonawca przekaże Zamawiającemu w formie pisemnej </w:t>
      </w:r>
      <w:r w:rsidRPr="007F03E4">
        <w:rPr>
          <w:rFonts w:asciiTheme="minorHAnsi" w:eastAsia="Verdana" w:hAnsiTheme="minorHAnsi" w:cstheme="minorHAnsi"/>
        </w:rPr>
        <w:t xml:space="preserve">1 </w:t>
      </w:r>
      <w:r w:rsidRPr="007F03E4">
        <w:rPr>
          <w:rFonts w:asciiTheme="minorHAnsi" w:hAnsiTheme="minorHAnsi" w:cstheme="minorHAnsi"/>
        </w:rPr>
        <w:t>komplet następujących dokumentów:</w:t>
      </w:r>
      <w:r w:rsidRPr="007F03E4">
        <w:rPr>
          <w:rFonts w:asciiTheme="minorHAnsi" w:eastAsia="Verdana" w:hAnsiTheme="minorHAnsi" w:cstheme="minorHAnsi"/>
          <w:b/>
        </w:rPr>
        <w:t xml:space="preserve"> </w:t>
      </w:r>
    </w:p>
    <w:p w14:paraId="72B5B791" w14:textId="77777777" w:rsidR="00042FEF" w:rsidRPr="00042FEF" w:rsidRDefault="00042FEF" w:rsidP="00211F58">
      <w:pPr>
        <w:widowControl/>
        <w:numPr>
          <w:ilvl w:val="1"/>
          <w:numId w:val="51"/>
        </w:numPr>
        <w:autoSpaceDE/>
        <w:autoSpaceDN/>
        <w:spacing w:after="4" w:line="249" w:lineRule="auto"/>
        <w:ind w:left="1418" w:right="56" w:hanging="426"/>
        <w:jc w:val="both"/>
        <w:rPr>
          <w:rFonts w:asciiTheme="minorHAnsi" w:hAnsiTheme="minorHAnsi" w:cstheme="minorHAnsi"/>
        </w:rPr>
      </w:pPr>
      <w:r w:rsidRPr="00042FEF">
        <w:rPr>
          <w:rFonts w:asciiTheme="minorHAnsi" w:hAnsiTheme="minorHAnsi" w:cstheme="minorHAnsi"/>
        </w:rPr>
        <w:t>dokumentację powykonawczą, opisaną i skompletowaną,</w:t>
      </w:r>
      <w:r w:rsidRPr="00042FEF">
        <w:rPr>
          <w:rFonts w:asciiTheme="minorHAnsi" w:eastAsia="Verdana" w:hAnsiTheme="minorHAnsi" w:cstheme="minorHAnsi"/>
        </w:rPr>
        <w:t xml:space="preserve"> </w:t>
      </w:r>
    </w:p>
    <w:p w14:paraId="40501CC7" w14:textId="77777777" w:rsidR="00042FEF" w:rsidRPr="00042FEF" w:rsidRDefault="00042FEF" w:rsidP="00211F58">
      <w:pPr>
        <w:widowControl/>
        <w:numPr>
          <w:ilvl w:val="1"/>
          <w:numId w:val="51"/>
        </w:numPr>
        <w:autoSpaceDE/>
        <w:autoSpaceDN/>
        <w:spacing w:after="4" w:line="249" w:lineRule="auto"/>
        <w:ind w:left="1418" w:right="56" w:hanging="426"/>
        <w:jc w:val="both"/>
        <w:rPr>
          <w:rFonts w:asciiTheme="minorHAnsi" w:hAnsiTheme="minorHAnsi" w:cstheme="minorHAnsi"/>
        </w:rPr>
      </w:pPr>
      <w:r w:rsidRPr="00042FEF">
        <w:rPr>
          <w:rFonts w:asciiTheme="minorHAnsi" w:hAnsiTheme="minorHAnsi" w:cstheme="minorHAnsi"/>
        </w:rPr>
        <w:t>wymagane dokumenty, protokoły i zaświadczenia z przeprowadzonych prób i sprawdzeń, instrukcje użytkowania, dokumenty gwarancyjne i inne dokumenty wymagane stosownymi przepisami</w:t>
      </w:r>
      <w:r w:rsidRPr="00042FEF">
        <w:rPr>
          <w:rFonts w:asciiTheme="minorHAnsi" w:eastAsia="Verdana" w:hAnsiTheme="minorHAnsi" w:cstheme="minorHAnsi"/>
        </w:rPr>
        <w:t xml:space="preserve"> </w:t>
      </w:r>
    </w:p>
    <w:p w14:paraId="5C6CD5BC" w14:textId="77777777" w:rsidR="00042FEF" w:rsidRPr="00042FEF" w:rsidRDefault="00042FEF" w:rsidP="00211F58">
      <w:pPr>
        <w:widowControl/>
        <w:numPr>
          <w:ilvl w:val="1"/>
          <w:numId w:val="51"/>
        </w:numPr>
        <w:autoSpaceDE/>
        <w:autoSpaceDN/>
        <w:spacing w:after="4" w:line="249" w:lineRule="auto"/>
        <w:ind w:left="1418" w:right="56" w:hanging="426"/>
        <w:jc w:val="both"/>
        <w:rPr>
          <w:rFonts w:asciiTheme="minorHAnsi" w:hAnsiTheme="minorHAnsi" w:cstheme="minorHAnsi"/>
        </w:rPr>
      </w:pPr>
      <w:r w:rsidRPr="00042FEF">
        <w:rPr>
          <w:rFonts w:asciiTheme="minorHAnsi" w:hAnsiTheme="minorHAnsi" w:cstheme="minorHAnsi"/>
        </w:rPr>
        <w:t>Oświadczenie Wykonawcy lub innej osoby posiadającej stosowne uprawnienia o zgodności wykonania robót z dokumentacją projektową, obowiązującymi przepisami i normami,</w:t>
      </w:r>
      <w:r w:rsidRPr="00042FEF">
        <w:rPr>
          <w:rFonts w:asciiTheme="minorHAnsi" w:eastAsia="Verdana" w:hAnsiTheme="minorHAnsi" w:cstheme="minorHAnsi"/>
        </w:rPr>
        <w:t xml:space="preserve"> </w:t>
      </w:r>
    </w:p>
    <w:p w14:paraId="56506629" w14:textId="77777777" w:rsidR="00042FEF" w:rsidRPr="00042FEF" w:rsidRDefault="00042FEF" w:rsidP="00211F58">
      <w:pPr>
        <w:widowControl/>
        <w:numPr>
          <w:ilvl w:val="1"/>
          <w:numId w:val="51"/>
        </w:numPr>
        <w:autoSpaceDE/>
        <w:autoSpaceDN/>
        <w:spacing w:after="4" w:line="249" w:lineRule="auto"/>
        <w:ind w:left="1418" w:right="56" w:hanging="426"/>
        <w:jc w:val="both"/>
        <w:rPr>
          <w:rFonts w:asciiTheme="minorHAnsi" w:hAnsiTheme="minorHAnsi" w:cstheme="minorHAnsi"/>
        </w:rPr>
      </w:pPr>
      <w:r w:rsidRPr="00042FEF">
        <w:rPr>
          <w:rFonts w:asciiTheme="minorHAnsi" w:hAnsiTheme="minorHAnsi" w:cstheme="minorHAnsi"/>
        </w:rPr>
        <w:t xml:space="preserve">dokumenty (atesty, certyfikaty) potwierdzające, że wbudowane wyroby budowlane są zgodne z art. 10 Prawa budowlanego, opisane i ostemplowane przez Wykonawcę lub inną osobą posiadającą </w:t>
      </w:r>
      <w:r w:rsidRPr="00042FEF">
        <w:rPr>
          <w:rFonts w:asciiTheme="minorHAnsi" w:eastAsia="Verdana" w:hAnsiTheme="minorHAnsi" w:cstheme="minorHAnsi"/>
        </w:rPr>
        <w:t xml:space="preserve">stosowne uprawnienia </w:t>
      </w:r>
      <w:r w:rsidRPr="00042FEF">
        <w:rPr>
          <w:rFonts w:asciiTheme="minorHAnsi" w:hAnsiTheme="minorHAnsi" w:cstheme="minorHAnsi"/>
        </w:rPr>
        <w:t>–</w:t>
      </w:r>
      <w:r w:rsidRPr="00042FEF">
        <w:rPr>
          <w:rFonts w:asciiTheme="minorHAnsi" w:eastAsia="Verdana" w:hAnsiTheme="minorHAnsi" w:cstheme="minorHAnsi"/>
        </w:rPr>
        <w:t xml:space="preserve"> </w:t>
      </w:r>
      <w:r w:rsidRPr="00042FEF">
        <w:rPr>
          <w:rFonts w:asciiTheme="minorHAnsi" w:hAnsiTheme="minorHAnsi" w:cstheme="minorHAnsi"/>
        </w:rPr>
        <w:t>nie dotyczy materiałów powierzonych przez Zamawiającego</w:t>
      </w:r>
      <w:r w:rsidRPr="00042FEF">
        <w:rPr>
          <w:rFonts w:asciiTheme="minorHAnsi" w:eastAsia="Verdana" w:hAnsiTheme="minorHAnsi" w:cstheme="minorHAnsi"/>
        </w:rPr>
        <w:t xml:space="preserve">. </w:t>
      </w:r>
    </w:p>
    <w:p w14:paraId="656C1D11" w14:textId="77777777" w:rsidR="00042FEF" w:rsidRPr="00042FEF" w:rsidRDefault="00042FEF" w:rsidP="007F03E4">
      <w:pPr>
        <w:widowControl/>
        <w:numPr>
          <w:ilvl w:val="0"/>
          <w:numId w:val="51"/>
        </w:numPr>
        <w:autoSpaceDE/>
        <w:autoSpaceDN/>
        <w:spacing w:after="4" w:line="249" w:lineRule="auto"/>
        <w:ind w:left="993" w:right="56" w:hanging="426"/>
        <w:jc w:val="both"/>
        <w:rPr>
          <w:rFonts w:asciiTheme="minorHAnsi" w:hAnsiTheme="minorHAnsi" w:cstheme="minorHAnsi"/>
        </w:rPr>
      </w:pPr>
      <w:r w:rsidRPr="00042FEF">
        <w:rPr>
          <w:rFonts w:asciiTheme="minorHAnsi" w:hAnsiTheme="minorHAnsi" w:cstheme="minorHAnsi"/>
        </w:rPr>
        <w:t>Zamawiający wyznaczy czynności odbioru częściowego/końcowego w terminie do 7 dni roboczych od daty zawiadomienia go o osiągnięciu gotowości do odbioru</w:t>
      </w:r>
      <w:r w:rsidRPr="00042FEF">
        <w:rPr>
          <w:rFonts w:asciiTheme="minorHAnsi" w:eastAsia="Verdana" w:hAnsiTheme="minorHAnsi" w:cstheme="minorHAnsi"/>
        </w:rPr>
        <w:t xml:space="preserve"> </w:t>
      </w:r>
      <w:r w:rsidRPr="00042FEF">
        <w:rPr>
          <w:rFonts w:asciiTheme="minorHAnsi" w:hAnsiTheme="minorHAnsi" w:cstheme="minorHAnsi"/>
        </w:rPr>
        <w:t>częściowego/końcowego.</w:t>
      </w:r>
      <w:r w:rsidRPr="00042FEF">
        <w:rPr>
          <w:rFonts w:asciiTheme="minorHAnsi" w:eastAsia="Verdana" w:hAnsiTheme="minorHAnsi" w:cstheme="minorHAnsi"/>
        </w:rPr>
        <w:t xml:space="preserve"> </w:t>
      </w:r>
    </w:p>
    <w:p w14:paraId="7FA3FDC6" w14:textId="77777777" w:rsidR="00042FEF" w:rsidRPr="00042FEF" w:rsidRDefault="00042FEF" w:rsidP="007F03E4">
      <w:pPr>
        <w:widowControl/>
        <w:numPr>
          <w:ilvl w:val="0"/>
          <w:numId w:val="51"/>
        </w:numPr>
        <w:autoSpaceDE/>
        <w:autoSpaceDN/>
        <w:spacing w:after="4" w:line="249" w:lineRule="auto"/>
        <w:ind w:left="993" w:right="56" w:hanging="426"/>
        <w:jc w:val="both"/>
        <w:rPr>
          <w:rFonts w:asciiTheme="minorHAnsi" w:hAnsiTheme="minorHAnsi" w:cstheme="minorHAnsi"/>
        </w:rPr>
      </w:pPr>
      <w:r w:rsidRPr="00042FEF">
        <w:rPr>
          <w:rFonts w:asciiTheme="minorHAnsi" w:hAnsiTheme="minorHAnsi" w:cstheme="minorHAnsi"/>
        </w:rPr>
        <w:t>Zamawiający zobowiązany jest do dokonania lub odmowy dokonania odbioru częściowego/końcowego w terminie 14 dni od dnia rozpoczęcia tego odbioru.</w:t>
      </w:r>
      <w:r w:rsidRPr="00042FEF">
        <w:rPr>
          <w:rFonts w:asciiTheme="minorHAnsi" w:eastAsia="Verdana" w:hAnsiTheme="minorHAnsi" w:cstheme="minorHAnsi"/>
        </w:rPr>
        <w:t xml:space="preserve"> </w:t>
      </w:r>
    </w:p>
    <w:p w14:paraId="514B84A6" w14:textId="0EA2FB60" w:rsidR="00042FEF" w:rsidRPr="00042FEF" w:rsidRDefault="00042FEF" w:rsidP="007F03E4">
      <w:pPr>
        <w:widowControl/>
        <w:numPr>
          <w:ilvl w:val="0"/>
          <w:numId w:val="51"/>
        </w:numPr>
        <w:autoSpaceDE/>
        <w:autoSpaceDN/>
        <w:spacing w:after="4" w:line="249" w:lineRule="auto"/>
        <w:ind w:left="993" w:right="56" w:hanging="426"/>
        <w:jc w:val="both"/>
        <w:rPr>
          <w:rFonts w:asciiTheme="minorHAnsi" w:hAnsiTheme="minorHAnsi" w:cstheme="minorHAnsi"/>
        </w:rPr>
      </w:pPr>
      <w:r w:rsidRPr="00042FEF">
        <w:rPr>
          <w:rFonts w:asciiTheme="minorHAnsi" w:hAnsiTheme="minorHAnsi" w:cstheme="minorHAnsi"/>
        </w:rPr>
        <w:t xml:space="preserve">Częściowy odbiór robót będzie dokonany na podstawie protokołu odbioru częściowego robót podpisany </w:t>
      </w:r>
      <w:r w:rsidRPr="00042FEF">
        <w:rPr>
          <w:rFonts w:asciiTheme="minorHAnsi" w:eastAsia="Verdana" w:hAnsiTheme="minorHAnsi" w:cstheme="minorHAnsi"/>
        </w:rPr>
        <w:t xml:space="preserve">przez </w:t>
      </w:r>
      <w:r w:rsidR="004C3459">
        <w:rPr>
          <w:rFonts w:asciiTheme="minorHAnsi" w:eastAsia="Verdana" w:hAnsiTheme="minorHAnsi" w:cstheme="minorHAnsi"/>
        </w:rPr>
        <w:t>Strony</w:t>
      </w:r>
      <w:r w:rsidRPr="00042FEF">
        <w:rPr>
          <w:rFonts w:asciiTheme="minorHAnsi" w:hAnsiTheme="minorHAnsi" w:cstheme="minorHAnsi"/>
        </w:rPr>
        <w:t xml:space="preserve"> określający zakres robót i ich wartość.</w:t>
      </w:r>
      <w:r w:rsidRPr="00042FEF">
        <w:rPr>
          <w:rFonts w:asciiTheme="minorHAnsi" w:eastAsia="Verdana" w:hAnsiTheme="minorHAnsi" w:cstheme="minorHAnsi"/>
        </w:rPr>
        <w:t xml:space="preserve"> </w:t>
      </w:r>
    </w:p>
    <w:p w14:paraId="592CA78C" w14:textId="41AEC473" w:rsidR="00042FEF" w:rsidRPr="00042FEF" w:rsidRDefault="00042FEF" w:rsidP="007F03E4">
      <w:pPr>
        <w:widowControl/>
        <w:numPr>
          <w:ilvl w:val="0"/>
          <w:numId w:val="51"/>
        </w:numPr>
        <w:autoSpaceDE/>
        <w:autoSpaceDN/>
        <w:spacing w:after="4" w:line="249" w:lineRule="auto"/>
        <w:ind w:left="993" w:right="56" w:hanging="426"/>
        <w:jc w:val="both"/>
        <w:rPr>
          <w:rFonts w:asciiTheme="minorHAnsi" w:hAnsiTheme="minorHAnsi" w:cstheme="minorHAnsi"/>
        </w:rPr>
      </w:pPr>
      <w:r w:rsidRPr="00042FEF">
        <w:rPr>
          <w:rFonts w:asciiTheme="minorHAnsi" w:hAnsiTheme="minorHAnsi" w:cstheme="minorHAnsi"/>
        </w:rPr>
        <w:t xml:space="preserve">Końcowy odbiór robót będzie dokonany na podstawie protokołu odbioru końcowego robót podpisany przez </w:t>
      </w:r>
      <w:r w:rsidR="00B85817">
        <w:rPr>
          <w:rFonts w:asciiTheme="minorHAnsi" w:eastAsia="Verdana" w:hAnsiTheme="minorHAnsi" w:cstheme="minorHAnsi"/>
        </w:rPr>
        <w:t>Strony</w:t>
      </w:r>
      <w:r w:rsidRPr="00042FEF">
        <w:rPr>
          <w:rFonts w:asciiTheme="minorHAnsi" w:hAnsiTheme="minorHAnsi" w:cstheme="minorHAnsi"/>
        </w:rPr>
        <w:t xml:space="preserve"> określający zakres robót i ich wartość.</w:t>
      </w:r>
      <w:r w:rsidRPr="00042FEF">
        <w:rPr>
          <w:rFonts w:asciiTheme="minorHAnsi" w:eastAsia="Verdana" w:hAnsiTheme="minorHAnsi" w:cstheme="minorHAnsi"/>
        </w:rPr>
        <w:t xml:space="preserve"> </w:t>
      </w:r>
    </w:p>
    <w:p w14:paraId="21249E7F" w14:textId="77777777" w:rsidR="00042FEF" w:rsidRPr="00042FEF" w:rsidRDefault="00042FEF" w:rsidP="007F03E4">
      <w:pPr>
        <w:widowControl/>
        <w:numPr>
          <w:ilvl w:val="0"/>
          <w:numId w:val="51"/>
        </w:numPr>
        <w:autoSpaceDE/>
        <w:autoSpaceDN/>
        <w:spacing w:after="4" w:line="249" w:lineRule="auto"/>
        <w:ind w:left="993" w:right="56" w:hanging="426"/>
        <w:jc w:val="both"/>
        <w:rPr>
          <w:rFonts w:asciiTheme="minorHAnsi" w:hAnsiTheme="minorHAnsi" w:cstheme="minorHAnsi"/>
        </w:rPr>
      </w:pPr>
      <w:r w:rsidRPr="00042FEF">
        <w:rPr>
          <w:rFonts w:asciiTheme="minorHAnsi" w:hAnsiTheme="minorHAnsi" w:cstheme="minorHAnsi"/>
        </w:rPr>
        <w:t xml:space="preserve">W przypadku stwierdzenia wad w trakcie odbioru robót zanikających i ulegających zakryciu, albo odbioru częściowego, albo odbioru końcowego, Zamawiający może odmówić odbioru do czasu ich usunięcia, a Wykonawca usunie je na własny koszt w terminie wyznaczonym przez Zamawiającego. </w:t>
      </w:r>
      <w:r w:rsidRPr="00042FEF">
        <w:rPr>
          <w:rFonts w:asciiTheme="minorHAnsi" w:eastAsia="Verdana" w:hAnsiTheme="minorHAnsi" w:cstheme="minorHAnsi"/>
        </w:rPr>
        <w:t xml:space="preserve"> </w:t>
      </w:r>
    </w:p>
    <w:p w14:paraId="28ED5984" w14:textId="068A399F" w:rsidR="008B598F" w:rsidRDefault="00042FEF" w:rsidP="007F03E4">
      <w:pPr>
        <w:widowControl/>
        <w:numPr>
          <w:ilvl w:val="0"/>
          <w:numId w:val="51"/>
        </w:numPr>
        <w:autoSpaceDE/>
        <w:autoSpaceDN/>
        <w:spacing w:after="4" w:line="249" w:lineRule="auto"/>
        <w:ind w:left="993" w:right="56" w:hanging="426"/>
        <w:jc w:val="both"/>
        <w:rPr>
          <w:rFonts w:asciiTheme="minorHAnsi" w:hAnsiTheme="minorHAnsi" w:cstheme="minorHAnsi"/>
        </w:rPr>
      </w:pPr>
      <w:r w:rsidRPr="00042FEF">
        <w:rPr>
          <w:rFonts w:asciiTheme="minorHAnsi" w:hAnsiTheme="minorHAnsi" w:cstheme="minorHAnsi"/>
        </w:rPr>
        <w:t xml:space="preserve">W przypadku nie usunięcia przez Wykonawcę w terminie </w:t>
      </w:r>
      <w:r w:rsidR="00BC5B23">
        <w:rPr>
          <w:rFonts w:asciiTheme="minorHAnsi" w:hAnsiTheme="minorHAnsi" w:cstheme="minorHAnsi"/>
        </w:rPr>
        <w:t>wyznaczo</w:t>
      </w:r>
      <w:r w:rsidR="008B598F">
        <w:rPr>
          <w:rFonts w:asciiTheme="minorHAnsi" w:hAnsiTheme="minorHAnsi" w:cstheme="minorHAnsi"/>
        </w:rPr>
        <w:t>nym</w:t>
      </w:r>
      <w:r w:rsidRPr="00042FEF">
        <w:rPr>
          <w:rFonts w:asciiTheme="minorHAnsi" w:hAnsiTheme="minorHAnsi" w:cstheme="minorHAnsi"/>
        </w:rPr>
        <w:t xml:space="preserve"> przez Zamawiającego wad</w:t>
      </w:r>
      <w:r w:rsidR="00B2451A">
        <w:rPr>
          <w:rFonts w:asciiTheme="minorHAnsi" w:hAnsiTheme="minorHAnsi" w:cstheme="minorHAnsi"/>
        </w:rPr>
        <w:t xml:space="preserve"> lub usterek</w:t>
      </w:r>
      <w:r w:rsidRPr="00042FEF">
        <w:rPr>
          <w:rFonts w:asciiTheme="minorHAnsi" w:hAnsiTheme="minorHAnsi" w:cstheme="minorHAnsi"/>
        </w:rPr>
        <w:t xml:space="preserve"> stwierdzonych przy odbiorze końcowym</w:t>
      </w:r>
      <w:r w:rsidR="008B598F">
        <w:rPr>
          <w:rFonts w:asciiTheme="minorHAnsi" w:hAnsiTheme="minorHAnsi" w:cstheme="minorHAnsi"/>
        </w:rPr>
        <w:t xml:space="preserve"> lub</w:t>
      </w:r>
      <w:r w:rsidRPr="00042FEF">
        <w:rPr>
          <w:rFonts w:asciiTheme="minorHAnsi" w:hAnsiTheme="minorHAnsi" w:cstheme="minorHAnsi"/>
        </w:rPr>
        <w:t xml:space="preserve"> w okresie gwarancji</w:t>
      </w:r>
      <w:r w:rsidR="008B598F">
        <w:rPr>
          <w:rFonts w:asciiTheme="minorHAnsi" w:hAnsiTheme="minorHAnsi" w:cstheme="minorHAnsi"/>
        </w:rPr>
        <w:t xml:space="preserve">, </w:t>
      </w:r>
      <w:r w:rsidR="00A50E67" w:rsidRPr="00A50E67">
        <w:rPr>
          <w:rFonts w:asciiTheme="minorHAnsi" w:hAnsiTheme="minorHAnsi" w:cstheme="minorHAnsi"/>
        </w:rPr>
        <w:t xml:space="preserve">Zamawiający upoważniony będzie – bez zgody sądu -  do zastępczego usunięcia wad </w:t>
      </w:r>
      <w:r w:rsidR="00C360EC">
        <w:rPr>
          <w:rFonts w:asciiTheme="minorHAnsi" w:hAnsiTheme="minorHAnsi" w:cstheme="minorHAnsi"/>
        </w:rPr>
        <w:t xml:space="preserve">lub usterek </w:t>
      </w:r>
      <w:r w:rsidR="00A50E67" w:rsidRPr="00A50E67">
        <w:rPr>
          <w:rFonts w:asciiTheme="minorHAnsi" w:hAnsiTheme="minorHAnsi" w:cstheme="minorHAnsi"/>
        </w:rPr>
        <w:t>na koszt i ryzyko Wykonawcy, a koszty</w:t>
      </w:r>
      <w:r w:rsidR="00C360EC">
        <w:rPr>
          <w:rFonts w:asciiTheme="minorHAnsi" w:hAnsiTheme="minorHAnsi" w:cstheme="minorHAnsi"/>
        </w:rPr>
        <w:t xml:space="preserve"> </w:t>
      </w:r>
      <w:r w:rsidR="00A50E67" w:rsidRPr="00A50E67">
        <w:rPr>
          <w:rFonts w:asciiTheme="minorHAnsi" w:hAnsiTheme="minorHAnsi" w:cstheme="minorHAnsi"/>
        </w:rPr>
        <w:t xml:space="preserve">usunięcia wad  </w:t>
      </w:r>
      <w:r w:rsidR="00C360EC">
        <w:rPr>
          <w:rFonts w:asciiTheme="minorHAnsi" w:hAnsiTheme="minorHAnsi" w:cstheme="minorHAnsi"/>
        </w:rPr>
        <w:t xml:space="preserve">lub usterek </w:t>
      </w:r>
      <w:r w:rsidR="00A50E67" w:rsidRPr="00A50E67">
        <w:rPr>
          <w:rFonts w:asciiTheme="minorHAnsi" w:hAnsiTheme="minorHAnsi" w:cstheme="minorHAnsi"/>
        </w:rPr>
        <w:t>poniesione przez Zamawiającego,</w:t>
      </w:r>
      <w:r w:rsidR="00C360EC">
        <w:rPr>
          <w:rFonts w:asciiTheme="minorHAnsi" w:hAnsiTheme="minorHAnsi" w:cstheme="minorHAnsi"/>
        </w:rPr>
        <w:t xml:space="preserve"> </w:t>
      </w:r>
      <w:r w:rsidR="00A50E67" w:rsidRPr="00A50E67">
        <w:rPr>
          <w:rFonts w:asciiTheme="minorHAnsi" w:hAnsiTheme="minorHAnsi" w:cstheme="minorHAnsi"/>
        </w:rPr>
        <w:t>zostaną zapłacone przez Wykonawcę na rzecz Zamawiającego, przy czym kwota ta może zostać rozliczona poprzez potrącenie z wierzytelnościami Wykonawcy</w:t>
      </w:r>
      <w:r w:rsidR="001A5FFD">
        <w:rPr>
          <w:rFonts w:asciiTheme="minorHAnsi" w:hAnsiTheme="minorHAnsi" w:cstheme="minorHAnsi"/>
        </w:rPr>
        <w:t xml:space="preserve">. </w:t>
      </w:r>
    </w:p>
    <w:p w14:paraId="7AD3DEE9" w14:textId="77777777" w:rsidR="00E91085" w:rsidRDefault="00E91085" w:rsidP="005E7B04">
      <w:pPr>
        <w:jc w:val="both"/>
        <w:rPr>
          <w:iCs/>
        </w:rPr>
      </w:pPr>
    </w:p>
    <w:p w14:paraId="6BE5232C" w14:textId="7E80CC4E" w:rsidR="00E91085" w:rsidRPr="00F822B8" w:rsidRDefault="00E91085" w:rsidP="00E91085">
      <w:pPr>
        <w:jc w:val="center"/>
        <w:rPr>
          <w:b/>
          <w:bCs/>
          <w:iCs/>
        </w:rPr>
      </w:pPr>
      <w:r w:rsidRPr="00F822B8">
        <w:rPr>
          <w:b/>
          <w:bCs/>
          <w:iCs/>
        </w:rPr>
        <w:t xml:space="preserve">§ </w:t>
      </w:r>
      <w:r w:rsidR="00F822B8" w:rsidRPr="00F822B8">
        <w:rPr>
          <w:b/>
          <w:bCs/>
          <w:iCs/>
        </w:rPr>
        <w:t>6</w:t>
      </w:r>
      <w:r w:rsidRPr="00F822B8">
        <w:rPr>
          <w:b/>
          <w:bCs/>
          <w:iCs/>
        </w:rPr>
        <w:t>.</w:t>
      </w:r>
    </w:p>
    <w:p w14:paraId="7F76370D" w14:textId="7A563CEF" w:rsidR="00AA3B0A" w:rsidRPr="009964BD" w:rsidRDefault="00E91085" w:rsidP="009964BD">
      <w:pPr>
        <w:jc w:val="center"/>
        <w:rPr>
          <w:b/>
          <w:bCs/>
          <w:iCs/>
        </w:rPr>
      </w:pPr>
      <w:r w:rsidRPr="00F822B8">
        <w:rPr>
          <w:b/>
          <w:bCs/>
          <w:iCs/>
        </w:rPr>
        <w:t xml:space="preserve">Wynagrodzenie </w:t>
      </w:r>
    </w:p>
    <w:p w14:paraId="3FB53E1E" w14:textId="77777777" w:rsidR="00AA3B0A" w:rsidRPr="00AA3B0A" w:rsidRDefault="00AA3B0A" w:rsidP="009964BD">
      <w:pPr>
        <w:pStyle w:val="Akapitzlist"/>
        <w:numPr>
          <w:ilvl w:val="0"/>
          <w:numId w:val="53"/>
        </w:numPr>
        <w:ind w:left="993" w:hanging="426"/>
        <w:jc w:val="both"/>
        <w:rPr>
          <w:iCs/>
        </w:rPr>
      </w:pPr>
      <w:r w:rsidRPr="00AA3B0A">
        <w:rPr>
          <w:iCs/>
        </w:rPr>
        <w:t>Za wykonanie Przedmiotu Umowy  Strony ustalają wynagrodzenie ryczałtowe w wysokości netto :</w:t>
      </w:r>
    </w:p>
    <w:p w14:paraId="271CE961" w14:textId="77777777" w:rsidR="00AA3B0A" w:rsidRPr="00AA3B0A" w:rsidRDefault="00AA3B0A" w:rsidP="00B15DD1">
      <w:pPr>
        <w:pStyle w:val="Akapitzlist"/>
        <w:ind w:left="993"/>
        <w:jc w:val="both"/>
        <w:rPr>
          <w:iCs/>
        </w:rPr>
      </w:pPr>
      <w:r w:rsidRPr="00AA3B0A">
        <w:rPr>
          <w:iCs/>
        </w:rPr>
        <w:t>......................,- zł (słownie: złotych .............................................................................).</w:t>
      </w:r>
    </w:p>
    <w:p w14:paraId="1B31F7F8" w14:textId="77777777" w:rsidR="00AA3B0A" w:rsidRPr="00AA3B0A" w:rsidRDefault="00AA3B0A" w:rsidP="009964BD">
      <w:pPr>
        <w:pStyle w:val="Akapitzlist"/>
        <w:numPr>
          <w:ilvl w:val="0"/>
          <w:numId w:val="53"/>
        </w:numPr>
        <w:ind w:left="993" w:hanging="426"/>
        <w:jc w:val="both"/>
        <w:rPr>
          <w:iCs/>
        </w:rPr>
      </w:pPr>
      <w:r w:rsidRPr="00AA3B0A">
        <w:rPr>
          <w:iCs/>
        </w:rPr>
        <w:t>Wynagrodzenie określone w ust. 1 powyżej zostanie powiększone o podatek od towarów i usług (VAT) należny zgodnie z obowiązującymi przepisami.</w:t>
      </w:r>
    </w:p>
    <w:p w14:paraId="6702B4BE" w14:textId="14FCF3BC" w:rsidR="00AA3B0A" w:rsidRPr="00AA3B0A" w:rsidRDefault="00AA3B0A" w:rsidP="009964BD">
      <w:pPr>
        <w:pStyle w:val="Akapitzlist"/>
        <w:numPr>
          <w:ilvl w:val="0"/>
          <w:numId w:val="53"/>
        </w:numPr>
        <w:ind w:left="993" w:hanging="426"/>
        <w:jc w:val="both"/>
        <w:rPr>
          <w:iCs/>
        </w:rPr>
      </w:pPr>
      <w:r w:rsidRPr="00AA3B0A">
        <w:rPr>
          <w:iCs/>
        </w:rPr>
        <w:t>Rozbicie elementów wynagrodzenia, elementów i etapów robót zawiera Harmonogram Rzeczowo-Finansowy</w:t>
      </w:r>
      <w:r w:rsidR="009964BD">
        <w:rPr>
          <w:iCs/>
        </w:rPr>
        <w:t>, o którym mowa w</w:t>
      </w:r>
      <w:r w:rsidRPr="00AA3B0A">
        <w:rPr>
          <w:iCs/>
        </w:rPr>
        <w:t xml:space="preserve"> </w:t>
      </w:r>
      <w:r w:rsidR="009964BD" w:rsidRPr="009964BD">
        <w:rPr>
          <w:iCs/>
        </w:rPr>
        <w:t>§ 3</w:t>
      </w:r>
      <w:r w:rsidR="009964BD">
        <w:rPr>
          <w:iCs/>
        </w:rPr>
        <w:t xml:space="preserve"> ust. 1 pkt 1) i 2) powyżej</w:t>
      </w:r>
      <w:r w:rsidRPr="00AA3B0A">
        <w:rPr>
          <w:iCs/>
        </w:rPr>
        <w:t>.</w:t>
      </w:r>
    </w:p>
    <w:p w14:paraId="6DDCBA15" w14:textId="35A8D489" w:rsidR="00AA3B0A" w:rsidRPr="00AA3B0A" w:rsidRDefault="00AA3B0A" w:rsidP="009964BD">
      <w:pPr>
        <w:pStyle w:val="Akapitzlist"/>
        <w:numPr>
          <w:ilvl w:val="0"/>
          <w:numId w:val="53"/>
        </w:numPr>
        <w:ind w:left="993" w:hanging="426"/>
        <w:jc w:val="both"/>
        <w:rPr>
          <w:iCs/>
        </w:rPr>
      </w:pPr>
      <w:r w:rsidRPr="00AA3B0A">
        <w:rPr>
          <w:iCs/>
        </w:rPr>
        <w:t xml:space="preserve">Wynagrodzenie ryczałtowe, o którym mowa powyżej obejmuje wszelkie koszty realizacji Umowy, w tym koszty robocizny, urządzeń i materiałów, niezbędne do prawidłowego wykonania Przedmiotu </w:t>
      </w:r>
      <w:r w:rsidR="000951C9">
        <w:rPr>
          <w:iCs/>
        </w:rPr>
        <w:t>u</w:t>
      </w:r>
      <w:r w:rsidRPr="00AA3B0A">
        <w:rPr>
          <w:iCs/>
        </w:rPr>
        <w:t xml:space="preserve">mowy, nawet jeśli nie </w:t>
      </w:r>
      <w:r w:rsidRPr="00AA3B0A">
        <w:rPr>
          <w:iCs/>
        </w:rPr>
        <w:lastRenderedPageBreak/>
        <w:t>zostało to wyraźnie opisane. Kwota wynagrodzenia ryczałtowego uwzględnia wszelkie ryzyka związane z realizacją Umowy.</w:t>
      </w:r>
    </w:p>
    <w:p w14:paraId="47DBA865" w14:textId="77777777" w:rsidR="00AA3B0A" w:rsidRPr="00AA3B0A" w:rsidRDefault="00AA3B0A" w:rsidP="009964BD">
      <w:pPr>
        <w:pStyle w:val="Akapitzlist"/>
        <w:numPr>
          <w:ilvl w:val="0"/>
          <w:numId w:val="53"/>
        </w:numPr>
        <w:ind w:left="993" w:hanging="426"/>
        <w:jc w:val="both"/>
        <w:rPr>
          <w:iCs/>
        </w:rPr>
      </w:pPr>
      <w:r w:rsidRPr="00AA3B0A">
        <w:rPr>
          <w:iCs/>
        </w:rPr>
        <w:t>Wykonawca nie może żądać podwyższenia wynagrodzenia ryczałtowego, chociażby w czasie zawarcia Umowy nie można było przewidzieć rozmiaru lub kosztów prac.</w:t>
      </w:r>
    </w:p>
    <w:p w14:paraId="7BEEEC99" w14:textId="03DF2CE1" w:rsidR="00E91085" w:rsidRPr="00E91085" w:rsidRDefault="00E91085" w:rsidP="00E91085">
      <w:pPr>
        <w:jc w:val="both"/>
        <w:rPr>
          <w:iCs/>
        </w:rPr>
      </w:pPr>
    </w:p>
    <w:p w14:paraId="17F7957B" w14:textId="13D89105" w:rsidR="00E91085" w:rsidRPr="00771776" w:rsidRDefault="00E91085" w:rsidP="00771776">
      <w:pPr>
        <w:jc w:val="center"/>
        <w:rPr>
          <w:b/>
          <w:bCs/>
          <w:iCs/>
        </w:rPr>
      </w:pPr>
      <w:r w:rsidRPr="00771776">
        <w:rPr>
          <w:b/>
          <w:bCs/>
          <w:iCs/>
        </w:rPr>
        <w:t xml:space="preserve">§ </w:t>
      </w:r>
      <w:r w:rsidR="00771776">
        <w:rPr>
          <w:b/>
          <w:bCs/>
          <w:iCs/>
        </w:rPr>
        <w:t>7</w:t>
      </w:r>
      <w:r w:rsidRPr="00771776">
        <w:rPr>
          <w:b/>
          <w:bCs/>
          <w:iCs/>
        </w:rPr>
        <w:t>.</w:t>
      </w:r>
    </w:p>
    <w:p w14:paraId="102E58BE" w14:textId="17C20E3E" w:rsidR="00E91085" w:rsidRPr="00771776" w:rsidRDefault="00E91085" w:rsidP="00771776">
      <w:pPr>
        <w:jc w:val="center"/>
        <w:rPr>
          <w:b/>
          <w:bCs/>
          <w:iCs/>
        </w:rPr>
      </w:pPr>
      <w:r w:rsidRPr="00771776">
        <w:rPr>
          <w:b/>
          <w:bCs/>
          <w:iCs/>
        </w:rPr>
        <w:t>Warunki płatności</w:t>
      </w:r>
    </w:p>
    <w:p w14:paraId="5D0F2852" w14:textId="4D1B3904" w:rsidR="00E91085" w:rsidRPr="006B6E5B" w:rsidRDefault="00E91085" w:rsidP="006B6E5B">
      <w:pPr>
        <w:pStyle w:val="Akapitzlist"/>
        <w:numPr>
          <w:ilvl w:val="0"/>
          <w:numId w:val="55"/>
        </w:numPr>
        <w:ind w:left="993" w:hanging="426"/>
        <w:jc w:val="both"/>
        <w:rPr>
          <w:iCs/>
        </w:rPr>
      </w:pPr>
      <w:r w:rsidRPr="006B6E5B">
        <w:rPr>
          <w:iCs/>
        </w:rPr>
        <w:t xml:space="preserve">Rozliczenie robót nastąpi na podstawie faktur częściowych i faktury końcowej wystawionej po zakończeniu i odbiorze całości robót zgodnie z zatwierdzonym </w:t>
      </w:r>
      <w:r w:rsidR="006B6E5B" w:rsidRPr="006B6E5B">
        <w:rPr>
          <w:iCs/>
        </w:rPr>
        <w:t>H</w:t>
      </w:r>
      <w:r w:rsidRPr="006B6E5B">
        <w:rPr>
          <w:iCs/>
        </w:rPr>
        <w:t xml:space="preserve">armonogramem </w:t>
      </w:r>
      <w:r w:rsidR="006B6E5B" w:rsidRPr="006B6E5B">
        <w:rPr>
          <w:iCs/>
        </w:rPr>
        <w:t>R</w:t>
      </w:r>
      <w:r w:rsidRPr="006B6E5B">
        <w:rPr>
          <w:iCs/>
        </w:rPr>
        <w:t>zeczowo-</w:t>
      </w:r>
      <w:r w:rsidR="006B6E5B" w:rsidRPr="006B6E5B">
        <w:rPr>
          <w:iCs/>
        </w:rPr>
        <w:t>F</w:t>
      </w:r>
      <w:r w:rsidRPr="006B6E5B">
        <w:rPr>
          <w:iCs/>
        </w:rPr>
        <w:t xml:space="preserve">inansowym, o którym mowa w </w:t>
      </w:r>
      <w:r w:rsidR="006B6E5B" w:rsidRPr="006B6E5B">
        <w:rPr>
          <w:iCs/>
        </w:rPr>
        <w:t>§ 3 ust. 1 pkt 1) i 2) powyżej</w:t>
      </w:r>
      <w:r w:rsidRPr="006B6E5B">
        <w:rPr>
          <w:iCs/>
        </w:rPr>
        <w:t xml:space="preserve">. </w:t>
      </w:r>
    </w:p>
    <w:p w14:paraId="298AAD94" w14:textId="49DC8EB7" w:rsidR="00E91085" w:rsidRPr="006B6E5B" w:rsidRDefault="00E91085" w:rsidP="006B6E5B">
      <w:pPr>
        <w:pStyle w:val="Akapitzlist"/>
        <w:numPr>
          <w:ilvl w:val="0"/>
          <w:numId w:val="55"/>
        </w:numPr>
        <w:ind w:left="993" w:hanging="426"/>
        <w:jc w:val="both"/>
        <w:rPr>
          <w:iCs/>
        </w:rPr>
      </w:pPr>
      <w:r w:rsidRPr="006B6E5B">
        <w:rPr>
          <w:iCs/>
        </w:rPr>
        <w:t xml:space="preserve">Zamawiający dopuszcza fakturowanie częściowe za zakończone elementy robót określone w </w:t>
      </w:r>
      <w:r w:rsidR="004D66BA">
        <w:rPr>
          <w:iCs/>
        </w:rPr>
        <w:t>H</w:t>
      </w:r>
      <w:r w:rsidRPr="006B6E5B">
        <w:rPr>
          <w:iCs/>
        </w:rPr>
        <w:t xml:space="preserve">armonogramie </w:t>
      </w:r>
      <w:r w:rsidR="004D66BA">
        <w:rPr>
          <w:iCs/>
        </w:rPr>
        <w:t>R</w:t>
      </w:r>
      <w:r w:rsidRPr="006B6E5B">
        <w:rPr>
          <w:iCs/>
        </w:rPr>
        <w:t>zeczowo-</w:t>
      </w:r>
      <w:r w:rsidR="004D66BA">
        <w:rPr>
          <w:iCs/>
        </w:rPr>
        <w:t>F</w:t>
      </w:r>
      <w:r w:rsidRPr="006B6E5B">
        <w:rPr>
          <w:iCs/>
        </w:rPr>
        <w:t xml:space="preserve">inansowym, przy czym </w:t>
      </w:r>
      <w:r w:rsidR="000A1603">
        <w:rPr>
          <w:iCs/>
        </w:rPr>
        <w:t>nie częściej niż raz w miesiącu. P</w:t>
      </w:r>
      <w:r w:rsidRPr="006B6E5B">
        <w:rPr>
          <w:iCs/>
        </w:rPr>
        <w:t xml:space="preserve">ierwsza faktura częściowa może być wystawiona nie wcześniej niż po 30 dniach od podpisania umowy/przekazania placu budowy. </w:t>
      </w:r>
    </w:p>
    <w:p w14:paraId="4831CDCC" w14:textId="2261D0AF" w:rsidR="00E91085" w:rsidRPr="006B6E5B" w:rsidRDefault="00E91085" w:rsidP="006B6E5B">
      <w:pPr>
        <w:pStyle w:val="Akapitzlist"/>
        <w:numPr>
          <w:ilvl w:val="0"/>
          <w:numId w:val="55"/>
        </w:numPr>
        <w:ind w:left="993" w:hanging="426"/>
        <w:jc w:val="both"/>
        <w:rPr>
          <w:iCs/>
        </w:rPr>
      </w:pPr>
      <w:r w:rsidRPr="006B6E5B">
        <w:rPr>
          <w:iCs/>
        </w:rPr>
        <w:t xml:space="preserve">Podstawę do wystawienia faktury częściowej będzie stanowić: </w:t>
      </w:r>
    </w:p>
    <w:p w14:paraId="1EF1C44F" w14:textId="162B71DC" w:rsidR="006F4003" w:rsidRDefault="00E91085" w:rsidP="006F4003">
      <w:pPr>
        <w:pStyle w:val="Akapitzlist"/>
        <w:numPr>
          <w:ilvl w:val="1"/>
          <w:numId w:val="55"/>
        </w:numPr>
        <w:ind w:left="1418" w:hanging="426"/>
        <w:jc w:val="both"/>
        <w:rPr>
          <w:iCs/>
        </w:rPr>
      </w:pPr>
      <w:r w:rsidRPr="006B6E5B">
        <w:rPr>
          <w:iCs/>
        </w:rPr>
        <w:t>w przypadku robót wykonywanych</w:t>
      </w:r>
      <w:r w:rsidR="00B15DD1">
        <w:rPr>
          <w:iCs/>
        </w:rPr>
        <w:t xml:space="preserve"> bezpośrednio </w:t>
      </w:r>
      <w:r w:rsidRPr="006B6E5B">
        <w:rPr>
          <w:iCs/>
        </w:rPr>
        <w:t xml:space="preserve">przez </w:t>
      </w:r>
      <w:r w:rsidR="00044D02">
        <w:rPr>
          <w:iCs/>
        </w:rPr>
        <w:t>W</w:t>
      </w:r>
      <w:r w:rsidRPr="006B6E5B">
        <w:rPr>
          <w:iCs/>
        </w:rPr>
        <w:t xml:space="preserve">ykonawcę: protokół odbioru częściowego robót podpisany przez </w:t>
      </w:r>
      <w:r w:rsidR="006F4003">
        <w:rPr>
          <w:iCs/>
        </w:rPr>
        <w:t>Wykonawcę i Zamawiającego</w:t>
      </w:r>
      <w:r w:rsidRPr="006B6E5B">
        <w:rPr>
          <w:iCs/>
        </w:rPr>
        <w:t xml:space="preserve"> określający zakres robót i ich wartość</w:t>
      </w:r>
      <w:r w:rsidR="006F4003">
        <w:rPr>
          <w:iCs/>
        </w:rPr>
        <w:t xml:space="preserve">; </w:t>
      </w:r>
    </w:p>
    <w:p w14:paraId="536B8304" w14:textId="5AD995D4" w:rsidR="00E91085" w:rsidRPr="006F4003" w:rsidRDefault="00E91085" w:rsidP="006F4003">
      <w:pPr>
        <w:pStyle w:val="Akapitzlist"/>
        <w:numPr>
          <w:ilvl w:val="1"/>
          <w:numId w:val="55"/>
        </w:numPr>
        <w:ind w:left="1418" w:hanging="426"/>
        <w:jc w:val="both"/>
        <w:rPr>
          <w:iCs/>
        </w:rPr>
      </w:pPr>
      <w:r w:rsidRPr="006F4003">
        <w:rPr>
          <w:iCs/>
        </w:rPr>
        <w:t xml:space="preserve">w przypadku robót wykonywanych </w:t>
      </w:r>
      <w:r w:rsidR="00B15DD1">
        <w:rPr>
          <w:iCs/>
        </w:rPr>
        <w:t>przy udziale podwykonawców</w:t>
      </w:r>
      <w:r w:rsidRPr="006F4003">
        <w:rPr>
          <w:iCs/>
        </w:rPr>
        <w:t xml:space="preserve">: </w:t>
      </w:r>
    </w:p>
    <w:p w14:paraId="10CCF84E" w14:textId="77777777" w:rsidR="002F3C72" w:rsidRDefault="00E91085" w:rsidP="002F3C72">
      <w:pPr>
        <w:pStyle w:val="Akapitzlist"/>
        <w:numPr>
          <w:ilvl w:val="2"/>
          <w:numId w:val="55"/>
        </w:numPr>
        <w:ind w:left="1843" w:hanging="426"/>
        <w:jc w:val="both"/>
        <w:rPr>
          <w:iCs/>
        </w:rPr>
      </w:pPr>
      <w:r w:rsidRPr="006B6E5B">
        <w:rPr>
          <w:iCs/>
        </w:rPr>
        <w:t xml:space="preserve">protokół odbioru częściowego robót podpisany przez </w:t>
      </w:r>
      <w:r w:rsidR="006964F6">
        <w:rPr>
          <w:iCs/>
        </w:rPr>
        <w:t xml:space="preserve">Wykonawcę </w:t>
      </w:r>
      <w:r w:rsidRPr="006B6E5B">
        <w:rPr>
          <w:iCs/>
        </w:rPr>
        <w:t xml:space="preserve">i </w:t>
      </w:r>
      <w:r w:rsidR="006964F6">
        <w:rPr>
          <w:iCs/>
        </w:rPr>
        <w:t>Zamawiającego</w:t>
      </w:r>
      <w:r w:rsidRPr="006B6E5B">
        <w:rPr>
          <w:iCs/>
        </w:rPr>
        <w:t xml:space="preserve"> określający zakres robót i ich wartość; </w:t>
      </w:r>
    </w:p>
    <w:p w14:paraId="658131E3" w14:textId="42D5B5E1" w:rsidR="002F3C72" w:rsidRPr="002F3C72" w:rsidRDefault="002F3C72" w:rsidP="002F3C72">
      <w:pPr>
        <w:pStyle w:val="Akapitzlist"/>
        <w:numPr>
          <w:ilvl w:val="2"/>
          <w:numId w:val="55"/>
        </w:numPr>
        <w:ind w:left="1843" w:hanging="426"/>
        <w:jc w:val="both"/>
        <w:rPr>
          <w:iCs/>
        </w:rPr>
      </w:pPr>
      <w:r w:rsidRPr="002F3C72">
        <w:rPr>
          <w:iCs/>
        </w:rPr>
        <w:t xml:space="preserve">Wykonawca jest zobowiązany przedłożyć wraz z fakturą oświadczenia wszystkich jego </w:t>
      </w:r>
      <w:r w:rsidR="006F1BB6">
        <w:rPr>
          <w:iCs/>
        </w:rPr>
        <w:t>p</w:t>
      </w:r>
      <w:r w:rsidRPr="002F3C72">
        <w:rPr>
          <w:iCs/>
        </w:rPr>
        <w:t>odwykonawców oraz odpowiednio dalszych podwykonawców, o ile tacy występują, podpisane przez upoważnione osoby</w:t>
      </w:r>
      <w:r>
        <w:rPr>
          <w:iCs/>
        </w:rPr>
        <w:t xml:space="preserve">, </w:t>
      </w:r>
      <w:r w:rsidRPr="002F3C72">
        <w:rPr>
          <w:iCs/>
        </w:rPr>
        <w:t>potwierdzające, że należne im wynagrodzenie z tytułu robót/usług/dostaw wykonanych  w ramach Inwestycji, w tym w szczególności objętych ostatnią fakturą zostało zapłacone, oraz na dzień złożenia oświadczenia nie mają żadnych wierzytelności wynikających z realizacji robót/usług/dostaw w ramach Inwestycji</w:t>
      </w:r>
      <w:r w:rsidR="006F1BB6">
        <w:rPr>
          <w:iCs/>
        </w:rPr>
        <w:t xml:space="preserve">. W przypadku braku możliwości uzyskania oświadczeń, Wykonawca może przedłożyć dowody zapłaty </w:t>
      </w:r>
      <w:r w:rsidR="002C0206">
        <w:rPr>
          <w:iCs/>
        </w:rPr>
        <w:t xml:space="preserve">wymagalnych należności </w:t>
      </w:r>
      <w:r w:rsidR="006F1BB6">
        <w:rPr>
          <w:iCs/>
        </w:rPr>
        <w:t xml:space="preserve">podwykonawcom </w:t>
      </w:r>
      <w:r w:rsidR="006D61ED">
        <w:rPr>
          <w:iCs/>
        </w:rPr>
        <w:t>lub</w:t>
      </w:r>
      <w:r w:rsidR="006D61ED" w:rsidRPr="006D61ED">
        <w:rPr>
          <w:iCs/>
        </w:rPr>
        <w:t xml:space="preserve"> dalszy</w:t>
      </w:r>
      <w:r w:rsidR="006D61ED">
        <w:rPr>
          <w:iCs/>
        </w:rPr>
        <w:t>m</w:t>
      </w:r>
      <w:r w:rsidR="006D61ED" w:rsidRPr="006D61ED">
        <w:rPr>
          <w:iCs/>
        </w:rPr>
        <w:t xml:space="preserve"> podwykonawc</w:t>
      </w:r>
      <w:r w:rsidR="006D61ED">
        <w:rPr>
          <w:iCs/>
        </w:rPr>
        <w:t>om (o ile występują)</w:t>
      </w:r>
      <w:r w:rsidR="002C0206">
        <w:rPr>
          <w:iCs/>
        </w:rPr>
        <w:t xml:space="preserve">. </w:t>
      </w:r>
    </w:p>
    <w:p w14:paraId="5C911EFC" w14:textId="725903A6" w:rsidR="00E91085" w:rsidRPr="006B6E5B" w:rsidRDefault="00E91085" w:rsidP="006B6E5B">
      <w:pPr>
        <w:pStyle w:val="Akapitzlist"/>
        <w:numPr>
          <w:ilvl w:val="0"/>
          <w:numId w:val="55"/>
        </w:numPr>
        <w:ind w:left="993" w:hanging="426"/>
        <w:jc w:val="both"/>
        <w:rPr>
          <w:iCs/>
        </w:rPr>
      </w:pPr>
      <w:r w:rsidRPr="006B6E5B">
        <w:rPr>
          <w:iCs/>
        </w:rPr>
        <w:t xml:space="preserve">Podstawę do wystawienia faktury końcowej będzie stanowić: </w:t>
      </w:r>
    </w:p>
    <w:p w14:paraId="465E809D" w14:textId="6F094FFF" w:rsidR="00E91085" w:rsidRPr="006B6E5B" w:rsidRDefault="00E91085" w:rsidP="006D48F1">
      <w:pPr>
        <w:pStyle w:val="Akapitzlist"/>
        <w:numPr>
          <w:ilvl w:val="1"/>
          <w:numId w:val="55"/>
        </w:numPr>
        <w:ind w:left="1418" w:hanging="426"/>
        <w:jc w:val="both"/>
        <w:rPr>
          <w:iCs/>
        </w:rPr>
      </w:pPr>
      <w:r w:rsidRPr="006B6E5B">
        <w:rPr>
          <w:iCs/>
        </w:rPr>
        <w:t xml:space="preserve">w przypadku robót wykonywanych </w:t>
      </w:r>
      <w:r w:rsidR="00C3435F">
        <w:rPr>
          <w:iCs/>
        </w:rPr>
        <w:t xml:space="preserve">bezpośrednio </w:t>
      </w:r>
      <w:r w:rsidRPr="006B6E5B">
        <w:rPr>
          <w:iCs/>
        </w:rPr>
        <w:t xml:space="preserve">przez </w:t>
      </w:r>
      <w:r w:rsidR="00044D02">
        <w:rPr>
          <w:iCs/>
        </w:rPr>
        <w:t>W</w:t>
      </w:r>
      <w:r w:rsidRPr="006B6E5B">
        <w:rPr>
          <w:iCs/>
        </w:rPr>
        <w:t xml:space="preserve">ykonawcę: protokół odbioru końcowego robót po wykonaniu całości robót podpisany przez </w:t>
      </w:r>
      <w:r w:rsidR="00C3435F">
        <w:rPr>
          <w:iCs/>
        </w:rPr>
        <w:t xml:space="preserve">Wykonawcę </w:t>
      </w:r>
      <w:r w:rsidRPr="006B6E5B">
        <w:rPr>
          <w:iCs/>
        </w:rPr>
        <w:t xml:space="preserve">i Zamawiającego określający zakres robót i ich wartość. </w:t>
      </w:r>
    </w:p>
    <w:p w14:paraId="3278E36C" w14:textId="160932DA" w:rsidR="00E91085" w:rsidRPr="006B6E5B" w:rsidRDefault="00E91085" w:rsidP="006D48F1">
      <w:pPr>
        <w:pStyle w:val="Akapitzlist"/>
        <w:numPr>
          <w:ilvl w:val="1"/>
          <w:numId w:val="55"/>
        </w:numPr>
        <w:ind w:left="1418" w:hanging="426"/>
        <w:jc w:val="both"/>
        <w:rPr>
          <w:iCs/>
        </w:rPr>
      </w:pPr>
      <w:r w:rsidRPr="006B6E5B">
        <w:rPr>
          <w:iCs/>
        </w:rPr>
        <w:t xml:space="preserve">w przypadku robót wykonywanych </w:t>
      </w:r>
      <w:r w:rsidR="00044D02">
        <w:rPr>
          <w:iCs/>
        </w:rPr>
        <w:t>przy udziale podwykonawców</w:t>
      </w:r>
      <w:r w:rsidRPr="006B6E5B">
        <w:rPr>
          <w:iCs/>
        </w:rPr>
        <w:t xml:space="preserve">: </w:t>
      </w:r>
    </w:p>
    <w:p w14:paraId="68AAB927" w14:textId="77777777" w:rsidR="002F3C72" w:rsidRDefault="00044D02" w:rsidP="002F3C72">
      <w:pPr>
        <w:pStyle w:val="Akapitzlist"/>
        <w:numPr>
          <w:ilvl w:val="2"/>
          <w:numId w:val="55"/>
        </w:numPr>
        <w:ind w:left="1843" w:hanging="425"/>
        <w:jc w:val="both"/>
        <w:rPr>
          <w:iCs/>
        </w:rPr>
      </w:pPr>
      <w:r w:rsidRPr="00044D02">
        <w:rPr>
          <w:iCs/>
        </w:rPr>
        <w:t>protokół odbioru końcowego robót po wykonaniu całości robót podpisany przez Wykonawcę i Zamawiającego określający zakres robót i ich wartość</w:t>
      </w:r>
      <w:r w:rsidR="00E91085" w:rsidRPr="00044D02">
        <w:rPr>
          <w:iCs/>
        </w:rPr>
        <w:t xml:space="preserve">; </w:t>
      </w:r>
    </w:p>
    <w:p w14:paraId="696F8E3A" w14:textId="45B7DD86" w:rsidR="002F3C72" w:rsidRPr="002F3C72" w:rsidRDefault="002F3C72" w:rsidP="002F3C72">
      <w:pPr>
        <w:pStyle w:val="Akapitzlist"/>
        <w:numPr>
          <w:ilvl w:val="2"/>
          <w:numId w:val="55"/>
        </w:numPr>
        <w:ind w:left="1843" w:hanging="425"/>
        <w:jc w:val="both"/>
        <w:rPr>
          <w:iCs/>
        </w:rPr>
      </w:pPr>
      <w:r w:rsidRPr="002F3C72">
        <w:rPr>
          <w:iCs/>
        </w:rPr>
        <w:t>Wykonawca jest zobowiązany przedłożyć wraz z fakturą oświadczenia wszystkich jego Podwykonawców oraz odpowiednio dalszych podwykonawców, o ile tacy występują, podpisane przez upoważnione osoby, potwierdzające, że należne im wynagrodzenie z tytułu robót/usług/dostaw wykonanych  w ramach Inwestycji, w tym w szczególności objętych ostatnią fakturą zostało zapłacone, oraz na dzień złożenia oświadczenia nie mają żadnych wierzytelności wynikających z realizacji robót/usług/dostaw w ramach Inwestycji</w:t>
      </w:r>
      <w:r w:rsidR="002C0206" w:rsidRPr="002C0206">
        <w:t xml:space="preserve"> </w:t>
      </w:r>
      <w:r w:rsidR="002C0206" w:rsidRPr="002C0206">
        <w:rPr>
          <w:iCs/>
        </w:rPr>
        <w:t>W przypadku braku możliwości uzyskania oświadczeń, Wykonawca może przedłożyć dowody zapłaty wymagalnych należności podwykonawcom lub dalszym podwykonawcom (o ile występują)</w:t>
      </w:r>
      <w:r w:rsidR="002C0206">
        <w:rPr>
          <w:iCs/>
        </w:rPr>
        <w:t>.</w:t>
      </w:r>
    </w:p>
    <w:p w14:paraId="2B9BE274" w14:textId="2F8504B0" w:rsidR="00280BAE" w:rsidRDefault="008A6677" w:rsidP="006B6E5B">
      <w:pPr>
        <w:pStyle w:val="Akapitzlist"/>
        <w:numPr>
          <w:ilvl w:val="0"/>
          <w:numId w:val="55"/>
        </w:numPr>
        <w:ind w:left="993" w:hanging="426"/>
        <w:jc w:val="both"/>
        <w:rPr>
          <w:iCs/>
        </w:rPr>
      </w:pPr>
      <w:r w:rsidRPr="00280BAE">
        <w:rPr>
          <w:iCs/>
        </w:rPr>
        <w:t xml:space="preserve">W razie nie dostarczenia dokumentów, o których mowa wyżej w ust. 3 </w:t>
      </w:r>
      <w:r w:rsidR="00280BAE" w:rsidRPr="00280BAE">
        <w:rPr>
          <w:iCs/>
        </w:rPr>
        <w:t>pkt 2) lit. b) i ust. 4 pkt 2) lit. b)</w:t>
      </w:r>
      <w:r w:rsidRPr="00280BAE">
        <w:rPr>
          <w:iCs/>
        </w:rPr>
        <w:t xml:space="preserve">, Zamawiający ma prawo wstrzymać płatność Wykonawcy wynikającą z faktury, do której Wykonawca był zobowiązany dołączyć dokumenty wymienione w </w:t>
      </w:r>
      <w:r w:rsidR="00280BAE" w:rsidRPr="00280BAE">
        <w:rPr>
          <w:iCs/>
        </w:rPr>
        <w:t>ust. 3 pkt 2) lit. b) i ust. 4 pkt 2) lit. b)</w:t>
      </w:r>
      <w:r w:rsidR="00E14DA5">
        <w:rPr>
          <w:iCs/>
        </w:rPr>
        <w:t xml:space="preserve"> do dnia dostarczenia ww. dokumentów</w:t>
      </w:r>
      <w:r w:rsidR="00280BAE">
        <w:rPr>
          <w:iCs/>
        </w:rPr>
        <w:t>.</w:t>
      </w:r>
    </w:p>
    <w:p w14:paraId="0AFB46DF" w14:textId="659F4EB8" w:rsidR="00E91085" w:rsidRPr="00280BAE" w:rsidRDefault="00E91085" w:rsidP="006B6E5B">
      <w:pPr>
        <w:pStyle w:val="Akapitzlist"/>
        <w:numPr>
          <w:ilvl w:val="0"/>
          <w:numId w:val="55"/>
        </w:numPr>
        <w:ind w:left="993" w:hanging="426"/>
        <w:jc w:val="both"/>
        <w:rPr>
          <w:iCs/>
        </w:rPr>
      </w:pPr>
      <w:r w:rsidRPr="00280BAE">
        <w:rPr>
          <w:iCs/>
        </w:rPr>
        <w:t xml:space="preserve">Strony zgodnie postanawiają, iż za termin zapłaty uznają dzień obciążenia rachunku bankowego Zamawiającego. </w:t>
      </w:r>
    </w:p>
    <w:p w14:paraId="2E00D5AF" w14:textId="4A1DD7C5" w:rsidR="00385435" w:rsidRDefault="00385435" w:rsidP="006B6E5B">
      <w:pPr>
        <w:pStyle w:val="Akapitzlist"/>
        <w:numPr>
          <w:ilvl w:val="0"/>
          <w:numId w:val="55"/>
        </w:numPr>
        <w:ind w:left="993" w:hanging="426"/>
        <w:jc w:val="both"/>
        <w:rPr>
          <w:iCs/>
        </w:rPr>
      </w:pPr>
      <w:r w:rsidRPr="00385435">
        <w:rPr>
          <w:iCs/>
        </w:rPr>
        <w:t>Wykonawca nie może bez zgody Zamawiającego, wyrażonej w formie pisemnej i uprzedniej pod rygorem nieważności, przenieść na osobę trzecią wierzytelności wynikających z niniejszej umowy</w:t>
      </w:r>
      <w:r w:rsidR="00022D7E">
        <w:rPr>
          <w:iCs/>
        </w:rPr>
        <w:t xml:space="preserve">. </w:t>
      </w:r>
    </w:p>
    <w:p w14:paraId="7DF6E995" w14:textId="506AD882" w:rsidR="00B94612" w:rsidRDefault="00E91085" w:rsidP="006B6E5B">
      <w:pPr>
        <w:pStyle w:val="Akapitzlist"/>
        <w:numPr>
          <w:ilvl w:val="0"/>
          <w:numId w:val="55"/>
        </w:numPr>
        <w:ind w:left="993" w:hanging="426"/>
        <w:jc w:val="both"/>
        <w:rPr>
          <w:iCs/>
        </w:rPr>
      </w:pPr>
      <w:r w:rsidRPr="006B6E5B">
        <w:rPr>
          <w:iCs/>
        </w:rPr>
        <w:lastRenderedPageBreak/>
        <w:t>Zamawiający uprawniony jest do potrącenia z wynagrodzenia Wykonawcy wszelkich należnych Zamawiającemu na podstawie niniejszej Umowy kwot, w szczególności z tytułu kar umownych.</w:t>
      </w:r>
    </w:p>
    <w:p w14:paraId="6AA0C609" w14:textId="77777777" w:rsidR="00B22CF7" w:rsidRDefault="00B22CF7" w:rsidP="00ED347E">
      <w:pPr>
        <w:spacing w:line="259" w:lineRule="auto"/>
      </w:pPr>
    </w:p>
    <w:p w14:paraId="7FD6D4B4" w14:textId="77777777" w:rsidR="00ED347E" w:rsidRPr="00ED347E" w:rsidRDefault="00B22CF7" w:rsidP="00ED347E">
      <w:pPr>
        <w:pStyle w:val="Nagwek1"/>
        <w:spacing w:before="0"/>
        <w:ind w:left="374" w:right="425"/>
        <w:rPr>
          <w:rFonts w:asciiTheme="minorHAnsi" w:eastAsia="Verdana" w:hAnsiTheme="minorHAnsi" w:cstheme="minorHAnsi"/>
          <w:sz w:val="22"/>
          <w:szCs w:val="22"/>
        </w:rPr>
      </w:pPr>
      <w:r w:rsidRPr="00ED347E">
        <w:rPr>
          <w:rFonts w:asciiTheme="minorHAnsi" w:hAnsiTheme="minorHAnsi" w:cstheme="minorHAnsi"/>
          <w:sz w:val="22"/>
          <w:szCs w:val="22"/>
        </w:rPr>
        <w:t xml:space="preserve">§ </w:t>
      </w:r>
      <w:r w:rsidRPr="00ED347E">
        <w:rPr>
          <w:rFonts w:asciiTheme="minorHAnsi" w:eastAsia="Verdana" w:hAnsiTheme="minorHAnsi" w:cstheme="minorHAnsi"/>
          <w:sz w:val="22"/>
          <w:szCs w:val="22"/>
        </w:rPr>
        <w:t>8</w:t>
      </w:r>
      <w:r w:rsidR="00ED347E" w:rsidRPr="00ED347E">
        <w:rPr>
          <w:rFonts w:asciiTheme="minorHAnsi" w:eastAsia="Verdana" w:hAnsiTheme="minorHAnsi" w:cstheme="minorHAnsi"/>
          <w:sz w:val="22"/>
          <w:szCs w:val="22"/>
        </w:rPr>
        <w:t>.</w:t>
      </w:r>
    </w:p>
    <w:p w14:paraId="1B0A064F" w14:textId="52E441AA" w:rsidR="00B22CF7" w:rsidRPr="00ED347E" w:rsidRDefault="00B22CF7" w:rsidP="00ED347E">
      <w:pPr>
        <w:pStyle w:val="Nagwek1"/>
        <w:spacing w:before="0"/>
        <w:ind w:left="374" w:right="425"/>
        <w:rPr>
          <w:rFonts w:asciiTheme="minorHAnsi" w:hAnsiTheme="minorHAnsi" w:cstheme="minorHAnsi"/>
          <w:sz w:val="22"/>
          <w:szCs w:val="22"/>
        </w:rPr>
      </w:pPr>
      <w:r w:rsidRPr="00ED347E">
        <w:rPr>
          <w:rFonts w:asciiTheme="minorHAnsi" w:eastAsia="Verdana" w:hAnsiTheme="minorHAnsi" w:cstheme="minorHAnsi"/>
          <w:sz w:val="22"/>
          <w:szCs w:val="22"/>
        </w:rPr>
        <w:t xml:space="preserve"> Podwykonawcy </w:t>
      </w:r>
    </w:p>
    <w:tbl>
      <w:tblPr>
        <w:tblStyle w:val="Tabela-Siatka"/>
        <w:tblW w:w="4870" w:type="pct"/>
        <w:tblBorders>
          <w:top w:val="nil"/>
          <w:left w:val="nil"/>
          <w:bottom w:val="nil"/>
          <w:right w:val="nil"/>
          <w:insideH w:val="nil"/>
          <w:insideV w:val="nil"/>
        </w:tblBorders>
        <w:tblLayout w:type="fixed"/>
        <w:tblLook w:val="04A0" w:firstRow="1" w:lastRow="0" w:firstColumn="1" w:lastColumn="0" w:noHBand="0" w:noVBand="1"/>
      </w:tblPr>
      <w:tblGrid>
        <w:gridCol w:w="10548"/>
      </w:tblGrid>
      <w:tr w:rsidR="00ED347E" w:rsidRPr="00817E41" w14:paraId="56387C9A" w14:textId="77777777" w:rsidTr="007D6470">
        <w:tc>
          <w:tcPr>
            <w:tcW w:w="10548" w:type="dxa"/>
          </w:tcPr>
          <w:p w14:paraId="19AC1969" w14:textId="49C2E3D3" w:rsidR="00ED347E" w:rsidRPr="00763F94" w:rsidRDefault="00ED347E" w:rsidP="00B925DF">
            <w:pPr>
              <w:pStyle w:val="CMSANHeading2"/>
              <w:numPr>
                <w:ilvl w:val="0"/>
                <w:numId w:val="63"/>
              </w:numPr>
              <w:tabs>
                <w:tab w:val="left" w:pos="567"/>
              </w:tabs>
              <w:spacing w:before="0" w:after="0" w:line="240" w:lineRule="auto"/>
              <w:ind w:left="885" w:hanging="426"/>
              <w:rPr>
                <w:rFonts w:asciiTheme="minorHAnsi" w:hAnsiTheme="minorHAnsi" w:cstheme="minorHAnsi"/>
                <w:color w:val="auto"/>
                <w:sz w:val="22"/>
                <w:szCs w:val="22"/>
                <w:lang w:val="pl-PL"/>
              </w:rPr>
            </w:pPr>
            <w:r w:rsidRPr="00763F94">
              <w:rPr>
                <w:rFonts w:asciiTheme="minorHAnsi" w:hAnsiTheme="minorHAnsi" w:cstheme="minorHAnsi"/>
                <w:color w:val="auto"/>
                <w:sz w:val="22"/>
                <w:szCs w:val="22"/>
                <w:lang w:val="pl-PL"/>
              </w:rPr>
              <w:t>Wykonawca ma prawo wykonywać Przedmiot umowy za pomocą podwykonawców z zastrzeżeniem poniższych postanowień.</w:t>
            </w:r>
          </w:p>
          <w:p w14:paraId="7AA50CF0" w14:textId="77777777" w:rsidR="00ED347E" w:rsidRPr="00763F94" w:rsidRDefault="00ED347E" w:rsidP="00B925DF">
            <w:pPr>
              <w:pStyle w:val="CMSANHeading2"/>
              <w:numPr>
                <w:ilvl w:val="0"/>
                <w:numId w:val="63"/>
              </w:numPr>
              <w:tabs>
                <w:tab w:val="left" w:pos="567"/>
              </w:tabs>
              <w:spacing w:before="0" w:after="0" w:line="240" w:lineRule="auto"/>
              <w:ind w:left="885" w:hanging="426"/>
              <w:rPr>
                <w:rFonts w:asciiTheme="minorHAnsi" w:hAnsiTheme="minorHAnsi" w:cstheme="minorHAnsi"/>
                <w:color w:val="auto"/>
                <w:sz w:val="22"/>
                <w:szCs w:val="22"/>
                <w:lang w:val="pl-PL"/>
              </w:rPr>
            </w:pPr>
            <w:r w:rsidRPr="00763F94">
              <w:rPr>
                <w:rFonts w:asciiTheme="minorHAnsi" w:hAnsiTheme="minorHAnsi" w:cstheme="minorHAnsi"/>
                <w:color w:val="auto"/>
                <w:sz w:val="22"/>
                <w:szCs w:val="22"/>
                <w:lang w:val="pl-PL"/>
              </w:rPr>
              <w:t xml:space="preserve">Wykonawca może zawrzeć umowę o podwykonawstwo robót budowlanych pod warunkiem uprzedniego doręczenia Zamawiającemu zgłoszenia w </w:t>
            </w:r>
            <w:r w:rsidR="007B38B3" w:rsidRPr="00763F94">
              <w:rPr>
                <w:rFonts w:asciiTheme="minorHAnsi" w:hAnsiTheme="minorHAnsi" w:cstheme="minorHAnsi"/>
                <w:color w:val="auto"/>
                <w:sz w:val="22"/>
                <w:szCs w:val="22"/>
                <w:lang w:val="pl-PL"/>
              </w:rPr>
              <w:t>f</w:t>
            </w:r>
            <w:r w:rsidRPr="00763F94">
              <w:rPr>
                <w:rFonts w:asciiTheme="minorHAnsi" w:hAnsiTheme="minorHAnsi" w:cstheme="minorHAnsi"/>
                <w:color w:val="auto"/>
                <w:sz w:val="22"/>
                <w:szCs w:val="22"/>
                <w:lang w:val="pl-PL"/>
              </w:rPr>
              <w:t xml:space="preserve">ormie </w:t>
            </w:r>
            <w:r w:rsidR="007B38B3" w:rsidRPr="00763F94">
              <w:rPr>
                <w:rFonts w:asciiTheme="minorHAnsi" w:hAnsiTheme="minorHAnsi" w:cstheme="minorHAnsi"/>
                <w:color w:val="auto"/>
                <w:sz w:val="22"/>
                <w:szCs w:val="22"/>
                <w:lang w:val="pl-PL"/>
              </w:rPr>
              <w:t>p</w:t>
            </w:r>
            <w:r w:rsidRPr="00763F94">
              <w:rPr>
                <w:rFonts w:asciiTheme="minorHAnsi" w:hAnsiTheme="minorHAnsi" w:cstheme="minorHAnsi"/>
                <w:color w:val="auto"/>
                <w:sz w:val="22"/>
                <w:szCs w:val="22"/>
                <w:lang w:val="pl-PL"/>
              </w:rPr>
              <w:t xml:space="preserve">isemnej pod rygorem nieważności, w którym wskaże dane rejestrowe </w:t>
            </w:r>
            <w:r w:rsidR="007B38B3" w:rsidRPr="00763F94">
              <w:rPr>
                <w:rFonts w:asciiTheme="minorHAnsi" w:hAnsiTheme="minorHAnsi" w:cstheme="minorHAnsi"/>
                <w:color w:val="auto"/>
                <w:sz w:val="22"/>
                <w:szCs w:val="22"/>
                <w:lang w:val="pl-PL"/>
              </w:rPr>
              <w:t>p</w:t>
            </w:r>
            <w:r w:rsidRPr="00763F94">
              <w:rPr>
                <w:rFonts w:asciiTheme="minorHAnsi" w:hAnsiTheme="minorHAnsi" w:cstheme="minorHAnsi"/>
                <w:color w:val="auto"/>
                <w:sz w:val="22"/>
                <w:szCs w:val="22"/>
                <w:lang w:val="pl-PL"/>
              </w:rPr>
              <w:t xml:space="preserve">odwykonawcy, szczegółowy przedmiot </w:t>
            </w:r>
            <w:r w:rsidR="007B38B3" w:rsidRPr="00763F94">
              <w:rPr>
                <w:rFonts w:asciiTheme="minorHAnsi" w:hAnsiTheme="minorHAnsi" w:cstheme="minorHAnsi"/>
                <w:color w:val="auto"/>
                <w:sz w:val="22"/>
                <w:szCs w:val="22"/>
                <w:lang w:val="pl-PL"/>
              </w:rPr>
              <w:t>r</w:t>
            </w:r>
            <w:r w:rsidRPr="00763F94">
              <w:rPr>
                <w:rFonts w:asciiTheme="minorHAnsi" w:hAnsiTheme="minorHAnsi" w:cstheme="minorHAnsi"/>
                <w:color w:val="auto"/>
                <w:sz w:val="22"/>
                <w:szCs w:val="22"/>
                <w:lang w:val="pl-PL"/>
              </w:rPr>
              <w:t xml:space="preserve">obót </w:t>
            </w:r>
            <w:r w:rsidR="007B38B3" w:rsidRPr="00763F94">
              <w:rPr>
                <w:rFonts w:asciiTheme="minorHAnsi" w:hAnsiTheme="minorHAnsi" w:cstheme="minorHAnsi"/>
                <w:color w:val="auto"/>
                <w:sz w:val="22"/>
                <w:szCs w:val="22"/>
                <w:lang w:val="pl-PL"/>
              </w:rPr>
              <w:t>b</w:t>
            </w:r>
            <w:r w:rsidRPr="00763F94">
              <w:rPr>
                <w:rFonts w:asciiTheme="minorHAnsi" w:hAnsiTheme="minorHAnsi" w:cstheme="minorHAnsi"/>
                <w:color w:val="auto"/>
                <w:sz w:val="22"/>
                <w:szCs w:val="22"/>
                <w:lang w:val="pl-PL"/>
              </w:rPr>
              <w:t xml:space="preserve">udowlanych, których wykonanie zamierza powierzyć wskazanemu </w:t>
            </w:r>
            <w:r w:rsidR="007B38B3" w:rsidRPr="00763F94">
              <w:rPr>
                <w:rFonts w:asciiTheme="minorHAnsi" w:hAnsiTheme="minorHAnsi" w:cstheme="minorHAnsi"/>
                <w:color w:val="auto"/>
                <w:sz w:val="22"/>
                <w:szCs w:val="22"/>
                <w:lang w:val="pl-PL"/>
              </w:rPr>
              <w:t>p</w:t>
            </w:r>
            <w:r w:rsidRPr="00763F94">
              <w:rPr>
                <w:rFonts w:asciiTheme="minorHAnsi" w:hAnsiTheme="minorHAnsi" w:cstheme="minorHAnsi"/>
                <w:color w:val="auto"/>
                <w:sz w:val="22"/>
                <w:szCs w:val="22"/>
                <w:lang w:val="pl-PL"/>
              </w:rPr>
              <w:t xml:space="preserve">odwykonawcy i oświadczenie Wykonawcy o tym, że wysokość wynagrodzenia </w:t>
            </w:r>
            <w:r w:rsidR="007B38B3" w:rsidRPr="00763F94">
              <w:rPr>
                <w:rFonts w:asciiTheme="minorHAnsi" w:hAnsiTheme="minorHAnsi" w:cstheme="minorHAnsi"/>
                <w:color w:val="auto"/>
                <w:sz w:val="22"/>
                <w:szCs w:val="22"/>
                <w:lang w:val="pl-PL"/>
              </w:rPr>
              <w:t>p</w:t>
            </w:r>
            <w:r w:rsidRPr="00763F94">
              <w:rPr>
                <w:rFonts w:asciiTheme="minorHAnsi" w:hAnsiTheme="minorHAnsi" w:cstheme="minorHAnsi"/>
                <w:color w:val="auto"/>
                <w:sz w:val="22"/>
                <w:szCs w:val="22"/>
                <w:lang w:val="pl-PL"/>
              </w:rPr>
              <w:t xml:space="preserve">odwykonawcy </w:t>
            </w:r>
            <w:r w:rsidR="007B38B3" w:rsidRPr="00763F94">
              <w:rPr>
                <w:rFonts w:asciiTheme="minorHAnsi" w:hAnsiTheme="minorHAnsi" w:cstheme="minorHAnsi"/>
                <w:color w:val="auto"/>
                <w:sz w:val="22"/>
                <w:szCs w:val="22"/>
                <w:lang w:val="pl-PL"/>
              </w:rPr>
              <w:t>r</w:t>
            </w:r>
            <w:r w:rsidRPr="00763F94">
              <w:rPr>
                <w:rFonts w:asciiTheme="minorHAnsi" w:hAnsiTheme="minorHAnsi" w:cstheme="minorHAnsi"/>
                <w:color w:val="auto"/>
                <w:sz w:val="22"/>
                <w:szCs w:val="22"/>
                <w:lang w:val="pl-PL"/>
              </w:rPr>
              <w:t xml:space="preserve">obót </w:t>
            </w:r>
            <w:r w:rsidR="007B38B3" w:rsidRPr="00763F94">
              <w:rPr>
                <w:rFonts w:asciiTheme="minorHAnsi" w:hAnsiTheme="minorHAnsi" w:cstheme="minorHAnsi"/>
                <w:color w:val="auto"/>
                <w:sz w:val="22"/>
                <w:szCs w:val="22"/>
                <w:lang w:val="pl-PL"/>
              </w:rPr>
              <w:t>b</w:t>
            </w:r>
            <w:r w:rsidRPr="00763F94">
              <w:rPr>
                <w:rFonts w:asciiTheme="minorHAnsi" w:hAnsiTheme="minorHAnsi" w:cstheme="minorHAnsi"/>
                <w:color w:val="auto"/>
                <w:sz w:val="22"/>
                <w:szCs w:val="22"/>
                <w:lang w:val="pl-PL"/>
              </w:rPr>
              <w:t xml:space="preserve">udowlanych nie przekracza wysokości wynagrodzenia Wykonawcy za </w:t>
            </w:r>
            <w:r w:rsidR="00DA5DB1" w:rsidRPr="00763F94">
              <w:rPr>
                <w:rFonts w:asciiTheme="minorHAnsi" w:hAnsiTheme="minorHAnsi" w:cstheme="minorHAnsi"/>
                <w:color w:val="auto"/>
                <w:sz w:val="22"/>
                <w:szCs w:val="22"/>
                <w:lang w:val="pl-PL"/>
              </w:rPr>
              <w:t>r</w:t>
            </w:r>
            <w:r w:rsidRPr="00763F94">
              <w:rPr>
                <w:rFonts w:asciiTheme="minorHAnsi" w:hAnsiTheme="minorHAnsi" w:cstheme="minorHAnsi"/>
                <w:color w:val="auto"/>
                <w:sz w:val="22"/>
                <w:szCs w:val="22"/>
                <w:lang w:val="pl-PL"/>
              </w:rPr>
              <w:t xml:space="preserve">oboty </w:t>
            </w:r>
            <w:r w:rsidR="00DA5DB1" w:rsidRPr="00763F94">
              <w:rPr>
                <w:rFonts w:asciiTheme="minorHAnsi" w:hAnsiTheme="minorHAnsi" w:cstheme="minorHAnsi"/>
                <w:color w:val="auto"/>
                <w:sz w:val="22"/>
                <w:szCs w:val="22"/>
                <w:lang w:val="pl-PL"/>
              </w:rPr>
              <w:t>b</w:t>
            </w:r>
            <w:r w:rsidRPr="00763F94">
              <w:rPr>
                <w:rFonts w:asciiTheme="minorHAnsi" w:hAnsiTheme="minorHAnsi" w:cstheme="minorHAnsi"/>
                <w:color w:val="auto"/>
                <w:sz w:val="22"/>
                <w:szCs w:val="22"/>
                <w:lang w:val="pl-PL"/>
              </w:rPr>
              <w:t xml:space="preserve">udowlane będące przedmiotem zgłoszenia. </w:t>
            </w:r>
          </w:p>
          <w:p w14:paraId="00C5DE25" w14:textId="68493510" w:rsidR="00DA5DB1" w:rsidRPr="00763F94" w:rsidRDefault="00DA5DB1" w:rsidP="00B925DF">
            <w:pPr>
              <w:pStyle w:val="CMSANHeading2"/>
              <w:numPr>
                <w:ilvl w:val="0"/>
                <w:numId w:val="63"/>
              </w:numPr>
              <w:tabs>
                <w:tab w:val="left" w:pos="567"/>
              </w:tabs>
              <w:spacing w:before="0" w:after="0" w:line="240" w:lineRule="auto"/>
              <w:ind w:left="885" w:hanging="426"/>
              <w:rPr>
                <w:rFonts w:asciiTheme="minorHAnsi" w:hAnsiTheme="minorHAnsi" w:cstheme="minorHAnsi"/>
                <w:color w:val="auto"/>
                <w:sz w:val="22"/>
                <w:szCs w:val="22"/>
                <w:lang w:val="pl-PL"/>
              </w:rPr>
            </w:pPr>
            <w:r w:rsidRPr="00763F94">
              <w:rPr>
                <w:rFonts w:asciiTheme="minorHAnsi" w:hAnsiTheme="minorHAnsi" w:cstheme="minorHAnsi"/>
                <w:color w:val="auto"/>
                <w:sz w:val="22"/>
                <w:szCs w:val="22"/>
                <w:lang w:val="pl-PL"/>
              </w:rPr>
              <w:t xml:space="preserve">Do zgłoszenia robót budowlanych, o którym mowa w ust. 2 powyżej, Wykonawca jest zobowiązany przedłożyć Zamawiającemu projekt umowy, która zostanie zawarta ze wskazanym </w:t>
            </w:r>
            <w:r w:rsidR="00203D0F" w:rsidRPr="00763F94">
              <w:rPr>
                <w:rFonts w:asciiTheme="minorHAnsi" w:hAnsiTheme="minorHAnsi" w:cstheme="minorHAnsi"/>
                <w:color w:val="auto"/>
                <w:sz w:val="22"/>
                <w:szCs w:val="22"/>
                <w:lang w:val="pl-PL"/>
              </w:rPr>
              <w:t>p</w:t>
            </w:r>
            <w:r w:rsidRPr="00763F94">
              <w:rPr>
                <w:rFonts w:asciiTheme="minorHAnsi" w:hAnsiTheme="minorHAnsi" w:cstheme="minorHAnsi"/>
                <w:color w:val="auto"/>
                <w:sz w:val="22"/>
                <w:szCs w:val="22"/>
                <w:lang w:val="pl-PL"/>
              </w:rPr>
              <w:t xml:space="preserve">odwykonawcą </w:t>
            </w:r>
            <w:r w:rsidR="00203D0F" w:rsidRPr="00763F94">
              <w:rPr>
                <w:rFonts w:asciiTheme="minorHAnsi" w:hAnsiTheme="minorHAnsi" w:cstheme="minorHAnsi"/>
                <w:color w:val="auto"/>
                <w:sz w:val="22"/>
                <w:szCs w:val="22"/>
                <w:lang w:val="pl-PL"/>
              </w:rPr>
              <w:t>r</w:t>
            </w:r>
            <w:r w:rsidRPr="00763F94">
              <w:rPr>
                <w:rFonts w:asciiTheme="minorHAnsi" w:hAnsiTheme="minorHAnsi" w:cstheme="minorHAnsi"/>
                <w:color w:val="auto"/>
                <w:sz w:val="22"/>
                <w:szCs w:val="22"/>
                <w:lang w:val="pl-PL"/>
              </w:rPr>
              <w:t xml:space="preserve">obót </w:t>
            </w:r>
            <w:r w:rsidR="00203D0F" w:rsidRPr="00763F94">
              <w:rPr>
                <w:rFonts w:asciiTheme="minorHAnsi" w:hAnsiTheme="minorHAnsi" w:cstheme="minorHAnsi"/>
                <w:color w:val="auto"/>
                <w:sz w:val="22"/>
                <w:szCs w:val="22"/>
                <w:lang w:val="pl-PL"/>
              </w:rPr>
              <w:t>b</w:t>
            </w:r>
            <w:r w:rsidRPr="00763F94">
              <w:rPr>
                <w:rFonts w:asciiTheme="minorHAnsi" w:hAnsiTheme="minorHAnsi" w:cstheme="minorHAnsi"/>
                <w:color w:val="auto"/>
                <w:sz w:val="22"/>
                <w:szCs w:val="22"/>
                <w:lang w:val="pl-PL"/>
              </w:rPr>
              <w:t xml:space="preserve">udowlanych określający szczegółowy zakres zleconych mu </w:t>
            </w:r>
            <w:r w:rsidR="00203D0F" w:rsidRPr="00763F94">
              <w:rPr>
                <w:rFonts w:asciiTheme="minorHAnsi" w:hAnsiTheme="minorHAnsi" w:cstheme="minorHAnsi"/>
                <w:color w:val="auto"/>
                <w:sz w:val="22"/>
                <w:szCs w:val="22"/>
                <w:lang w:val="pl-PL"/>
              </w:rPr>
              <w:t>r</w:t>
            </w:r>
            <w:r w:rsidRPr="00763F94">
              <w:rPr>
                <w:rFonts w:asciiTheme="minorHAnsi" w:hAnsiTheme="minorHAnsi" w:cstheme="minorHAnsi"/>
                <w:color w:val="auto"/>
                <w:sz w:val="22"/>
                <w:szCs w:val="22"/>
                <w:lang w:val="pl-PL"/>
              </w:rPr>
              <w:t xml:space="preserve">obót </w:t>
            </w:r>
            <w:r w:rsidR="00203D0F" w:rsidRPr="00763F94">
              <w:rPr>
                <w:rFonts w:asciiTheme="minorHAnsi" w:hAnsiTheme="minorHAnsi" w:cstheme="minorHAnsi"/>
                <w:color w:val="auto"/>
                <w:sz w:val="22"/>
                <w:szCs w:val="22"/>
                <w:lang w:val="pl-PL"/>
              </w:rPr>
              <w:t>b</w:t>
            </w:r>
            <w:r w:rsidRPr="00763F94">
              <w:rPr>
                <w:rFonts w:asciiTheme="minorHAnsi" w:hAnsiTheme="minorHAnsi" w:cstheme="minorHAnsi"/>
                <w:color w:val="auto"/>
                <w:sz w:val="22"/>
                <w:szCs w:val="22"/>
                <w:lang w:val="pl-PL"/>
              </w:rPr>
              <w:t>udowlanych.</w:t>
            </w:r>
          </w:p>
          <w:p w14:paraId="4D613A88" w14:textId="25750613" w:rsidR="00203D0F" w:rsidRPr="00763F94" w:rsidRDefault="00203D0F" w:rsidP="00B925DF">
            <w:pPr>
              <w:pStyle w:val="CMSANHeading2"/>
              <w:numPr>
                <w:ilvl w:val="0"/>
                <w:numId w:val="63"/>
              </w:numPr>
              <w:tabs>
                <w:tab w:val="left" w:pos="567"/>
              </w:tabs>
              <w:spacing w:before="0" w:after="0" w:line="240" w:lineRule="auto"/>
              <w:ind w:left="885" w:hanging="426"/>
              <w:rPr>
                <w:rFonts w:asciiTheme="minorHAnsi" w:hAnsiTheme="minorHAnsi" w:cstheme="minorHAnsi"/>
                <w:color w:val="auto"/>
                <w:sz w:val="22"/>
                <w:szCs w:val="22"/>
                <w:lang w:val="pl-PL"/>
              </w:rPr>
            </w:pPr>
            <w:r w:rsidRPr="00763F94">
              <w:rPr>
                <w:rFonts w:asciiTheme="minorHAnsi" w:hAnsiTheme="minorHAnsi" w:cstheme="minorHAnsi"/>
                <w:color w:val="auto"/>
                <w:sz w:val="22"/>
                <w:szCs w:val="22"/>
                <w:lang w:val="pl-PL"/>
              </w:rPr>
              <w:t xml:space="preserve">Zamawiający jest uprawniony do wyrażenia sprzeciwu wobec wykonania wskazanych w zgłoszeniu </w:t>
            </w:r>
            <w:r w:rsidR="00F13AB4" w:rsidRPr="00763F94">
              <w:rPr>
                <w:rFonts w:asciiTheme="minorHAnsi" w:hAnsiTheme="minorHAnsi" w:cstheme="minorHAnsi"/>
                <w:color w:val="auto"/>
                <w:sz w:val="22"/>
                <w:szCs w:val="22"/>
                <w:lang w:val="pl-PL"/>
              </w:rPr>
              <w:t>r</w:t>
            </w:r>
            <w:r w:rsidRPr="00763F94">
              <w:rPr>
                <w:rFonts w:asciiTheme="minorHAnsi" w:hAnsiTheme="minorHAnsi" w:cstheme="minorHAnsi"/>
                <w:color w:val="auto"/>
                <w:sz w:val="22"/>
                <w:szCs w:val="22"/>
                <w:lang w:val="pl-PL"/>
              </w:rPr>
              <w:t xml:space="preserve">obót </w:t>
            </w:r>
            <w:r w:rsidR="00F13AB4" w:rsidRPr="00763F94">
              <w:rPr>
                <w:rFonts w:asciiTheme="minorHAnsi" w:hAnsiTheme="minorHAnsi" w:cstheme="minorHAnsi"/>
                <w:color w:val="auto"/>
                <w:sz w:val="22"/>
                <w:szCs w:val="22"/>
                <w:lang w:val="pl-PL"/>
              </w:rPr>
              <w:t>b</w:t>
            </w:r>
            <w:r w:rsidRPr="00763F94">
              <w:rPr>
                <w:rFonts w:asciiTheme="minorHAnsi" w:hAnsiTheme="minorHAnsi" w:cstheme="minorHAnsi"/>
                <w:color w:val="auto"/>
                <w:sz w:val="22"/>
                <w:szCs w:val="22"/>
                <w:lang w:val="pl-PL"/>
              </w:rPr>
              <w:t xml:space="preserve">udowlanych przez określonego </w:t>
            </w:r>
            <w:r w:rsidR="00F13AB4" w:rsidRPr="00763F94">
              <w:rPr>
                <w:rFonts w:asciiTheme="minorHAnsi" w:hAnsiTheme="minorHAnsi" w:cstheme="minorHAnsi"/>
                <w:color w:val="auto"/>
                <w:sz w:val="22"/>
                <w:szCs w:val="22"/>
                <w:lang w:val="pl-PL"/>
              </w:rPr>
              <w:t>p</w:t>
            </w:r>
            <w:r w:rsidRPr="00763F94">
              <w:rPr>
                <w:rFonts w:asciiTheme="minorHAnsi" w:hAnsiTheme="minorHAnsi" w:cstheme="minorHAnsi"/>
                <w:color w:val="auto"/>
                <w:sz w:val="22"/>
                <w:szCs w:val="22"/>
                <w:lang w:val="pl-PL"/>
              </w:rPr>
              <w:t xml:space="preserve">odwykonawcę, w terminie 30 Dni od zgłoszenia </w:t>
            </w:r>
            <w:r w:rsidR="00F13AB4" w:rsidRPr="00763F94">
              <w:rPr>
                <w:rFonts w:asciiTheme="minorHAnsi" w:hAnsiTheme="minorHAnsi" w:cstheme="minorHAnsi"/>
                <w:color w:val="auto"/>
                <w:sz w:val="22"/>
                <w:szCs w:val="22"/>
                <w:lang w:val="pl-PL"/>
              </w:rPr>
              <w:t>p</w:t>
            </w:r>
            <w:r w:rsidRPr="00763F94">
              <w:rPr>
                <w:rFonts w:asciiTheme="minorHAnsi" w:hAnsiTheme="minorHAnsi" w:cstheme="minorHAnsi"/>
                <w:color w:val="auto"/>
                <w:sz w:val="22"/>
                <w:szCs w:val="22"/>
                <w:lang w:val="pl-PL"/>
              </w:rPr>
              <w:t xml:space="preserve">odwykonawcy dokonanego przez Wykonawcę. Sprzeciw Zamawiającego wymaga </w:t>
            </w:r>
            <w:r w:rsidR="00F13AB4" w:rsidRPr="00763F94">
              <w:rPr>
                <w:rFonts w:asciiTheme="minorHAnsi" w:hAnsiTheme="minorHAnsi" w:cstheme="minorHAnsi"/>
                <w:color w:val="auto"/>
                <w:sz w:val="22"/>
                <w:szCs w:val="22"/>
                <w:lang w:val="pl-PL"/>
              </w:rPr>
              <w:t>f</w:t>
            </w:r>
            <w:r w:rsidRPr="00763F94">
              <w:rPr>
                <w:rFonts w:asciiTheme="minorHAnsi" w:hAnsiTheme="minorHAnsi" w:cstheme="minorHAnsi"/>
                <w:color w:val="auto"/>
                <w:sz w:val="22"/>
                <w:szCs w:val="22"/>
                <w:lang w:val="pl-PL"/>
              </w:rPr>
              <w:t xml:space="preserve">ormy </w:t>
            </w:r>
            <w:r w:rsidR="00F13AB4" w:rsidRPr="00763F94">
              <w:rPr>
                <w:rFonts w:asciiTheme="minorHAnsi" w:hAnsiTheme="minorHAnsi" w:cstheme="minorHAnsi"/>
                <w:color w:val="auto"/>
                <w:sz w:val="22"/>
                <w:szCs w:val="22"/>
                <w:lang w:val="pl-PL"/>
              </w:rPr>
              <w:t>p</w:t>
            </w:r>
            <w:r w:rsidRPr="00763F94">
              <w:rPr>
                <w:rFonts w:asciiTheme="minorHAnsi" w:hAnsiTheme="minorHAnsi" w:cstheme="minorHAnsi"/>
                <w:color w:val="auto"/>
                <w:sz w:val="22"/>
                <w:szCs w:val="22"/>
                <w:lang w:val="pl-PL"/>
              </w:rPr>
              <w:t xml:space="preserve">isemnej pod rygorem nieważności, będzie zawierał uzasadnienie i zostanie doręczony Wykonawcy, jak i </w:t>
            </w:r>
            <w:r w:rsidR="00F13AB4" w:rsidRPr="00763F94">
              <w:rPr>
                <w:rFonts w:asciiTheme="minorHAnsi" w:hAnsiTheme="minorHAnsi" w:cstheme="minorHAnsi"/>
                <w:color w:val="auto"/>
                <w:sz w:val="22"/>
                <w:szCs w:val="22"/>
                <w:lang w:val="pl-PL"/>
              </w:rPr>
              <w:t>p</w:t>
            </w:r>
            <w:r w:rsidRPr="00763F94">
              <w:rPr>
                <w:rFonts w:asciiTheme="minorHAnsi" w:hAnsiTheme="minorHAnsi" w:cstheme="minorHAnsi"/>
                <w:color w:val="auto"/>
                <w:sz w:val="22"/>
                <w:szCs w:val="22"/>
                <w:lang w:val="pl-PL"/>
              </w:rPr>
              <w:t xml:space="preserve">odwykonawcy. Do czasu poinformowania przez Zamawiającego o braku sprzeciwu lub upływie terminu na jego wyrażenie, Wykonawca nie może wykonywać </w:t>
            </w:r>
            <w:r w:rsidR="00EA3EE7" w:rsidRPr="00763F94">
              <w:rPr>
                <w:rFonts w:asciiTheme="minorHAnsi" w:hAnsiTheme="minorHAnsi" w:cstheme="minorHAnsi"/>
                <w:color w:val="auto"/>
                <w:sz w:val="22"/>
                <w:szCs w:val="22"/>
                <w:lang w:val="pl-PL"/>
              </w:rPr>
              <w:t>r</w:t>
            </w:r>
            <w:r w:rsidRPr="00763F94">
              <w:rPr>
                <w:rFonts w:asciiTheme="minorHAnsi" w:hAnsiTheme="minorHAnsi" w:cstheme="minorHAnsi"/>
                <w:color w:val="auto"/>
                <w:sz w:val="22"/>
                <w:szCs w:val="22"/>
                <w:lang w:val="pl-PL"/>
              </w:rPr>
              <w:t xml:space="preserve">obót </w:t>
            </w:r>
            <w:r w:rsidR="00EA3EE7" w:rsidRPr="00763F94">
              <w:rPr>
                <w:rFonts w:asciiTheme="minorHAnsi" w:hAnsiTheme="minorHAnsi" w:cstheme="minorHAnsi"/>
                <w:color w:val="auto"/>
                <w:sz w:val="22"/>
                <w:szCs w:val="22"/>
                <w:lang w:val="pl-PL"/>
              </w:rPr>
              <w:t>b</w:t>
            </w:r>
            <w:r w:rsidRPr="00763F94">
              <w:rPr>
                <w:rFonts w:asciiTheme="minorHAnsi" w:hAnsiTheme="minorHAnsi" w:cstheme="minorHAnsi"/>
                <w:color w:val="auto"/>
                <w:sz w:val="22"/>
                <w:szCs w:val="22"/>
                <w:lang w:val="pl-PL"/>
              </w:rPr>
              <w:t xml:space="preserve">udowlanych na </w:t>
            </w:r>
            <w:r w:rsidR="00EA3EE7" w:rsidRPr="00763F94">
              <w:rPr>
                <w:rFonts w:asciiTheme="minorHAnsi" w:hAnsiTheme="minorHAnsi" w:cstheme="minorHAnsi"/>
                <w:color w:val="auto"/>
                <w:sz w:val="22"/>
                <w:szCs w:val="22"/>
                <w:lang w:val="pl-PL"/>
              </w:rPr>
              <w:t>t</w:t>
            </w:r>
            <w:r w:rsidRPr="00763F94">
              <w:rPr>
                <w:rFonts w:asciiTheme="minorHAnsi" w:hAnsiTheme="minorHAnsi" w:cstheme="minorHAnsi"/>
                <w:color w:val="auto"/>
                <w:sz w:val="22"/>
                <w:szCs w:val="22"/>
                <w:lang w:val="pl-PL"/>
              </w:rPr>
              <w:t xml:space="preserve">erenie </w:t>
            </w:r>
            <w:r w:rsidR="00EA3EE7" w:rsidRPr="00763F94">
              <w:rPr>
                <w:rFonts w:asciiTheme="minorHAnsi" w:hAnsiTheme="minorHAnsi" w:cstheme="minorHAnsi"/>
                <w:color w:val="auto"/>
                <w:sz w:val="22"/>
                <w:szCs w:val="22"/>
                <w:lang w:val="pl-PL"/>
              </w:rPr>
              <w:t>b</w:t>
            </w:r>
            <w:r w:rsidRPr="00763F94">
              <w:rPr>
                <w:rFonts w:asciiTheme="minorHAnsi" w:hAnsiTheme="minorHAnsi" w:cstheme="minorHAnsi"/>
                <w:color w:val="auto"/>
                <w:sz w:val="22"/>
                <w:szCs w:val="22"/>
                <w:lang w:val="pl-PL"/>
              </w:rPr>
              <w:t xml:space="preserve">udowy za pomocą tego </w:t>
            </w:r>
            <w:r w:rsidR="00EA3EE7" w:rsidRPr="00763F94">
              <w:rPr>
                <w:rFonts w:asciiTheme="minorHAnsi" w:hAnsiTheme="minorHAnsi" w:cstheme="minorHAnsi"/>
                <w:color w:val="auto"/>
                <w:sz w:val="22"/>
                <w:szCs w:val="22"/>
                <w:lang w:val="pl-PL"/>
              </w:rPr>
              <w:t>p</w:t>
            </w:r>
            <w:r w:rsidRPr="00763F94">
              <w:rPr>
                <w:rFonts w:asciiTheme="minorHAnsi" w:hAnsiTheme="minorHAnsi" w:cstheme="minorHAnsi"/>
                <w:color w:val="auto"/>
                <w:sz w:val="22"/>
                <w:szCs w:val="22"/>
                <w:lang w:val="pl-PL"/>
              </w:rPr>
              <w:t xml:space="preserve">odwykonawcy. Brak sprzeciwu Zamawiającego we wskazanym terminie oznacza, że Zamawiający wyraził zgodę na wykonywanie określonych w zgłoszeniu </w:t>
            </w:r>
            <w:r w:rsidR="00EA3EE7" w:rsidRPr="00763F94">
              <w:rPr>
                <w:rFonts w:asciiTheme="minorHAnsi" w:hAnsiTheme="minorHAnsi" w:cstheme="minorHAnsi"/>
                <w:color w:val="auto"/>
                <w:sz w:val="22"/>
                <w:szCs w:val="22"/>
                <w:lang w:val="pl-PL"/>
              </w:rPr>
              <w:t>r</w:t>
            </w:r>
            <w:r w:rsidRPr="00763F94">
              <w:rPr>
                <w:rFonts w:asciiTheme="minorHAnsi" w:hAnsiTheme="minorHAnsi" w:cstheme="minorHAnsi"/>
                <w:color w:val="auto"/>
                <w:sz w:val="22"/>
                <w:szCs w:val="22"/>
                <w:lang w:val="pl-PL"/>
              </w:rPr>
              <w:t xml:space="preserve">obót </w:t>
            </w:r>
            <w:r w:rsidR="00EA3EE7" w:rsidRPr="00763F94">
              <w:rPr>
                <w:rFonts w:asciiTheme="minorHAnsi" w:hAnsiTheme="minorHAnsi" w:cstheme="minorHAnsi"/>
                <w:color w:val="auto"/>
                <w:sz w:val="22"/>
                <w:szCs w:val="22"/>
                <w:lang w:val="pl-PL"/>
              </w:rPr>
              <w:t>b</w:t>
            </w:r>
            <w:r w:rsidRPr="00763F94">
              <w:rPr>
                <w:rFonts w:asciiTheme="minorHAnsi" w:hAnsiTheme="minorHAnsi" w:cstheme="minorHAnsi"/>
                <w:color w:val="auto"/>
                <w:sz w:val="22"/>
                <w:szCs w:val="22"/>
                <w:lang w:val="pl-PL"/>
              </w:rPr>
              <w:t xml:space="preserve">udowlanych przez zgłoszonego </w:t>
            </w:r>
            <w:r w:rsidR="00EA3EE7" w:rsidRPr="00763F94">
              <w:rPr>
                <w:rFonts w:asciiTheme="minorHAnsi" w:hAnsiTheme="minorHAnsi" w:cstheme="minorHAnsi"/>
                <w:color w:val="auto"/>
                <w:sz w:val="22"/>
                <w:szCs w:val="22"/>
                <w:lang w:val="pl-PL"/>
              </w:rPr>
              <w:t>p</w:t>
            </w:r>
            <w:r w:rsidRPr="00763F94">
              <w:rPr>
                <w:rFonts w:asciiTheme="minorHAnsi" w:hAnsiTheme="minorHAnsi" w:cstheme="minorHAnsi"/>
                <w:color w:val="auto"/>
                <w:sz w:val="22"/>
                <w:szCs w:val="22"/>
                <w:lang w:val="pl-PL"/>
              </w:rPr>
              <w:t>odwykonawcę.</w:t>
            </w:r>
          </w:p>
          <w:p w14:paraId="1B326BDA" w14:textId="77777777" w:rsidR="00692F82" w:rsidRPr="00763F94" w:rsidRDefault="00EA3EE7" w:rsidP="00B925DF">
            <w:pPr>
              <w:pStyle w:val="CMSANHeading2"/>
              <w:numPr>
                <w:ilvl w:val="0"/>
                <w:numId w:val="63"/>
              </w:numPr>
              <w:tabs>
                <w:tab w:val="left" w:pos="567"/>
              </w:tabs>
              <w:spacing w:before="0" w:after="0" w:line="240" w:lineRule="auto"/>
              <w:ind w:left="885" w:hanging="426"/>
              <w:rPr>
                <w:rFonts w:asciiTheme="minorHAnsi" w:hAnsiTheme="minorHAnsi" w:cstheme="minorHAnsi"/>
                <w:color w:val="auto"/>
                <w:sz w:val="22"/>
                <w:szCs w:val="22"/>
                <w:lang w:val="pl-PL"/>
              </w:rPr>
            </w:pPr>
            <w:r w:rsidRPr="00763F94">
              <w:rPr>
                <w:rFonts w:asciiTheme="minorHAnsi" w:hAnsiTheme="minorHAnsi" w:cstheme="minorHAnsi"/>
                <w:color w:val="auto"/>
                <w:sz w:val="22"/>
                <w:szCs w:val="22"/>
                <w:lang w:val="pl-PL"/>
              </w:rPr>
              <w:t xml:space="preserve">Postanowienia zawarte w ust. 1 – 4 powyżej, dotyczą również każdego aneksu zawartego przez Wykonawcę do umowy z </w:t>
            </w:r>
            <w:r w:rsidR="003F519A" w:rsidRPr="00763F94">
              <w:rPr>
                <w:rFonts w:asciiTheme="minorHAnsi" w:hAnsiTheme="minorHAnsi" w:cstheme="minorHAnsi"/>
                <w:color w:val="auto"/>
                <w:sz w:val="22"/>
                <w:szCs w:val="22"/>
                <w:lang w:val="pl-PL"/>
              </w:rPr>
              <w:t>p</w:t>
            </w:r>
            <w:r w:rsidRPr="00763F94">
              <w:rPr>
                <w:rFonts w:asciiTheme="minorHAnsi" w:hAnsiTheme="minorHAnsi" w:cstheme="minorHAnsi"/>
                <w:color w:val="auto"/>
                <w:sz w:val="22"/>
                <w:szCs w:val="22"/>
                <w:lang w:val="pl-PL"/>
              </w:rPr>
              <w:t xml:space="preserve">odwykonawcą </w:t>
            </w:r>
            <w:r w:rsidR="003F519A" w:rsidRPr="00763F94">
              <w:rPr>
                <w:rFonts w:asciiTheme="minorHAnsi" w:hAnsiTheme="minorHAnsi" w:cstheme="minorHAnsi"/>
                <w:color w:val="auto"/>
                <w:sz w:val="22"/>
                <w:szCs w:val="22"/>
                <w:lang w:val="pl-PL"/>
              </w:rPr>
              <w:t>r</w:t>
            </w:r>
            <w:r w:rsidRPr="00763F94">
              <w:rPr>
                <w:rFonts w:asciiTheme="minorHAnsi" w:hAnsiTheme="minorHAnsi" w:cstheme="minorHAnsi"/>
                <w:color w:val="auto"/>
                <w:sz w:val="22"/>
                <w:szCs w:val="22"/>
                <w:lang w:val="pl-PL"/>
              </w:rPr>
              <w:t xml:space="preserve">obót </w:t>
            </w:r>
            <w:r w:rsidR="003F519A" w:rsidRPr="00763F94">
              <w:rPr>
                <w:rFonts w:asciiTheme="minorHAnsi" w:hAnsiTheme="minorHAnsi" w:cstheme="minorHAnsi"/>
                <w:color w:val="auto"/>
                <w:sz w:val="22"/>
                <w:szCs w:val="22"/>
                <w:lang w:val="pl-PL"/>
              </w:rPr>
              <w:t>b</w:t>
            </w:r>
            <w:r w:rsidRPr="00763F94">
              <w:rPr>
                <w:rFonts w:asciiTheme="minorHAnsi" w:hAnsiTheme="minorHAnsi" w:cstheme="minorHAnsi"/>
                <w:color w:val="auto"/>
                <w:sz w:val="22"/>
                <w:szCs w:val="22"/>
                <w:lang w:val="pl-PL"/>
              </w:rPr>
              <w:t xml:space="preserve">udowlanych, jeżeli aneks ten wpływa na terminy wykonania </w:t>
            </w:r>
            <w:r w:rsidR="003F519A" w:rsidRPr="00763F94">
              <w:rPr>
                <w:rFonts w:asciiTheme="minorHAnsi" w:hAnsiTheme="minorHAnsi" w:cstheme="minorHAnsi"/>
                <w:color w:val="auto"/>
                <w:sz w:val="22"/>
                <w:szCs w:val="22"/>
                <w:lang w:val="pl-PL"/>
              </w:rPr>
              <w:t>r</w:t>
            </w:r>
            <w:r w:rsidRPr="00763F94">
              <w:rPr>
                <w:rFonts w:asciiTheme="minorHAnsi" w:hAnsiTheme="minorHAnsi" w:cstheme="minorHAnsi"/>
                <w:color w:val="auto"/>
                <w:sz w:val="22"/>
                <w:szCs w:val="22"/>
                <w:lang w:val="pl-PL"/>
              </w:rPr>
              <w:t xml:space="preserve">obót </w:t>
            </w:r>
            <w:r w:rsidR="003F519A" w:rsidRPr="00763F94">
              <w:rPr>
                <w:rFonts w:asciiTheme="minorHAnsi" w:hAnsiTheme="minorHAnsi" w:cstheme="minorHAnsi"/>
                <w:color w:val="auto"/>
                <w:sz w:val="22"/>
                <w:szCs w:val="22"/>
                <w:lang w:val="pl-PL"/>
              </w:rPr>
              <w:t>b</w:t>
            </w:r>
            <w:r w:rsidRPr="00763F94">
              <w:rPr>
                <w:rFonts w:asciiTheme="minorHAnsi" w:hAnsiTheme="minorHAnsi" w:cstheme="minorHAnsi"/>
                <w:color w:val="auto"/>
                <w:sz w:val="22"/>
                <w:szCs w:val="22"/>
                <w:lang w:val="pl-PL"/>
              </w:rPr>
              <w:t xml:space="preserve">udowlanych, zakres </w:t>
            </w:r>
            <w:r w:rsidR="003F519A" w:rsidRPr="00763F94">
              <w:rPr>
                <w:rFonts w:asciiTheme="minorHAnsi" w:hAnsiTheme="minorHAnsi" w:cstheme="minorHAnsi"/>
                <w:color w:val="auto"/>
                <w:sz w:val="22"/>
                <w:szCs w:val="22"/>
                <w:lang w:val="pl-PL"/>
              </w:rPr>
              <w:t>r</w:t>
            </w:r>
            <w:r w:rsidRPr="00763F94">
              <w:rPr>
                <w:rFonts w:asciiTheme="minorHAnsi" w:hAnsiTheme="minorHAnsi" w:cstheme="minorHAnsi"/>
                <w:color w:val="auto"/>
                <w:sz w:val="22"/>
                <w:szCs w:val="22"/>
                <w:lang w:val="pl-PL"/>
              </w:rPr>
              <w:t xml:space="preserve">obót </w:t>
            </w:r>
            <w:r w:rsidR="003F519A" w:rsidRPr="00763F94">
              <w:rPr>
                <w:rFonts w:asciiTheme="minorHAnsi" w:hAnsiTheme="minorHAnsi" w:cstheme="minorHAnsi"/>
                <w:color w:val="auto"/>
                <w:sz w:val="22"/>
                <w:szCs w:val="22"/>
                <w:lang w:val="pl-PL"/>
              </w:rPr>
              <w:t>b</w:t>
            </w:r>
            <w:r w:rsidRPr="00763F94">
              <w:rPr>
                <w:rFonts w:asciiTheme="minorHAnsi" w:hAnsiTheme="minorHAnsi" w:cstheme="minorHAnsi"/>
                <w:color w:val="auto"/>
                <w:sz w:val="22"/>
                <w:szCs w:val="22"/>
                <w:lang w:val="pl-PL"/>
              </w:rPr>
              <w:t xml:space="preserve">udowlanych powierzonych </w:t>
            </w:r>
            <w:r w:rsidR="003F519A" w:rsidRPr="00763F94">
              <w:rPr>
                <w:rFonts w:asciiTheme="minorHAnsi" w:hAnsiTheme="minorHAnsi" w:cstheme="minorHAnsi"/>
                <w:color w:val="auto"/>
                <w:sz w:val="22"/>
                <w:szCs w:val="22"/>
                <w:lang w:val="pl-PL"/>
              </w:rPr>
              <w:t>p</w:t>
            </w:r>
            <w:r w:rsidRPr="00763F94">
              <w:rPr>
                <w:rFonts w:asciiTheme="minorHAnsi" w:hAnsiTheme="minorHAnsi" w:cstheme="minorHAnsi"/>
                <w:color w:val="auto"/>
                <w:sz w:val="22"/>
                <w:szCs w:val="22"/>
                <w:lang w:val="pl-PL"/>
              </w:rPr>
              <w:t>odwykonawcy bądź wysokość jego wynagrodzenia</w:t>
            </w:r>
            <w:r w:rsidR="00692F82" w:rsidRPr="00763F94">
              <w:rPr>
                <w:rFonts w:asciiTheme="minorHAnsi" w:hAnsiTheme="minorHAnsi" w:cstheme="minorHAnsi"/>
                <w:color w:val="auto"/>
                <w:sz w:val="22"/>
                <w:szCs w:val="22"/>
                <w:lang w:val="pl-PL"/>
              </w:rPr>
              <w:t>.</w:t>
            </w:r>
          </w:p>
          <w:p w14:paraId="53D7898B" w14:textId="77777777" w:rsidR="001B4BC1" w:rsidRPr="00B925DF" w:rsidRDefault="00692F82" w:rsidP="00B925DF">
            <w:pPr>
              <w:pStyle w:val="CMSANHeading2"/>
              <w:numPr>
                <w:ilvl w:val="0"/>
                <w:numId w:val="63"/>
              </w:numPr>
              <w:tabs>
                <w:tab w:val="left" w:pos="567"/>
              </w:tabs>
              <w:spacing w:before="0" w:after="0" w:line="240" w:lineRule="auto"/>
              <w:ind w:left="885" w:hanging="426"/>
              <w:rPr>
                <w:rFonts w:asciiTheme="minorHAnsi" w:hAnsiTheme="minorHAnsi" w:cstheme="minorHAnsi"/>
                <w:color w:val="auto"/>
                <w:sz w:val="22"/>
                <w:szCs w:val="22"/>
                <w:lang w:val="pl-PL"/>
              </w:rPr>
            </w:pPr>
            <w:r w:rsidRPr="00B925DF">
              <w:rPr>
                <w:rFonts w:asciiTheme="minorHAnsi" w:hAnsiTheme="minorHAnsi" w:cstheme="minorHAnsi"/>
                <w:color w:val="auto"/>
                <w:sz w:val="22"/>
                <w:szCs w:val="22"/>
                <w:lang w:val="pl-PL"/>
              </w:rPr>
              <w:t>W przypadku konieczności posłużenia się Podwykonawcą</w:t>
            </w:r>
            <w:r w:rsidR="00450E28" w:rsidRPr="00B925DF">
              <w:rPr>
                <w:rFonts w:asciiTheme="minorHAnsi" w:hAnsiTheme="minorHAnsi" w:cstheme="minorHAnsi"/>
                <w:color w:val="auto"/>
                <w:sz w:val="22"/>
                <w:szCs w:val="22"/>
                <w:lang w:val="pl-PL"/>
              </w:rPr>
              <w:t xml:space="preserve"> </w:t>
            </w:r>
            <w:r w:rsidR="00A5607A" w:rsidRPr="00B925DF">
              <w:rPr>
                <w:rFonts w:asciiTheme="minorHAnsi" w:hAnsiTheme="minorHAnsi" w:cstheme="minorHAnsi"/>
                <w:color w:val="auto"/>
                <w:sz w:val="22"/>
                <w:szCs w:val="22"/>
                <w:lang w:val="pl-PL"/>
              </w:rPr>
              <w:t xml:space="preserve">w zakresie </w:t>
            </w:r>
            <w:r w:rsidR="00450E28" w:rsidRPr="00B925DF">
              <w:rPr>
                <w:rFonts w:asciiTheme="minorHAnsi" w:hAnsiTheme="minorHAnsi" w:cstheme="minorHAnsi"/>
                <w:color w:val="auto"/>
                <w:sz w:val="22"/>
                <w:szCs w:val="22"/>
                <w:lang w:val="pl-PL"/>
              </w:rPr>
              <w:t>p</w:t>
            </w:r>
            <w:r w:rsidR="00A5607A" w:rsidRPr="00B925DF">
              <w:rPr>
                <w:rFonts w:asciiTheme="minorHAnsi" w:hAnsiTheme="minorHAnsi" w:cstheme="minorHAnsi"/>
                <w:color w:val="auto"/>
                <w:sz w:val="22"/>
                <w:szCs w:val="22"/>
                <w:lang w:val="pl-PL"/>
              </w:rPr>
              <w:t xml:space="preserve">rac lub </w:t>
            </w:r>
            <w:r w:rsidR="00450E28" w:rsidRPr="00B925DF">
              <w:rPr>
                <w:rFonts w:asciiTheme="minorHAnsi" w:hAnsiTheme="minorHAnsi" w:cstheme="minorHAnsi"/>
                <w:color w:val="auto"/>
                <w:sz w:val="22"/>
                <w:szCs w:val="22"/>
                <w:lang w:val="pl-PL"/>
              </w:rPr>
              <w:t>d</w:t>
            </w:r>
            <w:r w:rsidR="00A5607A" w:rsidRPr="00B925DF">
              <w:rPr>
                <w:rFonts w:asciiTheme="minorHAnsi" w:hAnsiTheme="minorHAnsi" w:cstheme="minorHAnsi"/>
                <w:color w:val="auto"/>
                <w:sz w:val="22"/>
                <w:szCs w:val="22"/>
                <w:lang w:val="pl-PL"/>
              </w:rPr>
              <w:t xml:space="preserve">ostaw innych niż </w:t>
            </w:r>
            <w:r w:rsidR="00450E28" w:rsidRPr="00B925DF">
              <w:rPr>
                <w:rFonts w:asciiTheme="minorHAnsi" w:hAnsiTheme="minorHAnsi" w:cstheme="minorHAnsi"/>
                <w:color w:val="auto"/>
                <w:sz w:val="22"/>
                <w:szCs w:val="22"/>
                <w:lang w:val="pl-PL"/>
              </w:rPr>
              <w:t>r</w:t>
            </w:r>
            <w:r w:rsidR="00A5607A" w:rsidRPr="00B925DF">
              <w:rPr>
                <w:rFonts w:asciiTheme="minorHAnsi" w:hAnsiTheme="minorHAnsi" w:cstheme="minorHAnsi"/>
                <w:color w:val="auto"/>
                <w:sz w:val="22"/>
                <w:szCs w:val="22"/>
                <w:lang w:val="pl-PL"/>
              </w:rPr>
              <w:t xml:space="preserve">oboty </w:t>
            </w:r>
            <w:r w:rsidR="00450E28" w:rsidRPr="00B925DF">
              <w:rPr>
                <w:rFonts w:asciiTheme="minorHAnsi" w:hAnsiTheme="minorHAnsi" w:cstheme="minorHAnsi"/>
                <w:color w:val="auto"/>
                <w:sz w:val="22"/>
                <w:szCs w:val="22"/>
                <w:lang w:val="pl-PL"/>
              </w:rPr>
              <w:t>b</w:t>
            </w:r>
            <w:r w:rsidR="00A5607A" w:rsidRPr="00B925DF">
              <w:rPr>
                <w:rFonts w:asciiTheme="minorHAnsi" w:hAnsiTheme="minorHAnsi" w:cstheme="minorHAnsi"/>
                <w:color w:val="auto"/>
                <w:sz w:val="22"/>
                <w:szCs w:val="22"/>
                <w:lang w:val="pl-PL"/>
              </w:rPr>
              <w:t xml:space="preserve">udowlane, który to </w:t>
            </w:r>
            <w:r w:rsidR="00450E28" w:rsidRPr="00B925DF">
              <w:rPr>
                <w:rFonts w:asciiTheme="minorHAnsi" w:hAnsiTheme="minorHAnsi" w:cstheme="minorHAnsi"/>
                <w:color w:val="auto"/>
                <w:sz w:val="22"/>
                <w:szCs w:val="22"/>
                <w:lang w:val="pl-PL"/>
              </w:rPr>
              <w:t>p</w:t>
            </w:r>
            <w:r w:rsidR="00A5607A" w:rsidRPr="00B925DF">
              <w:rPr>
                <w:rFonts w:asciiTheme="minorHAnsi" w:hAnsiTheme="minorHAnsi" w:cstheme="minorHAnsi"/>
                <w:color w:val="auto"/>
                <w:sz w:val="22"/>
                <w:szCs w:val="22"/>
                <w:lang w:val="pl-PL"/>
              </w:rPr>
              <w:t xml:space="preserve">odwykonawca miałby realizować </w:t>
            </w:r>
            <w:r w:rsidR="00450E28" w:rsidRPr="00B925DF">
              <w:rPr>
                <w:rFonts w:asciiTheme="minorHAnsi" w:hAnsiTheme="minorHAnsi" w:cstheme="minorHAnsi"/>
                <w:color w:val="auto"/>
                <w:sz w:val="22"/>
                <w:szCs w:val="22"/>
                <w:lang w:val="pl-PL"/>
              </w:rPr>
              <w:t>p</w:t>
            </w:r>
            <w:r w:rsidR="00A5607A" w:rsidRPr="00B925DF">
              <w:rPr>
                <w:rFonts w:asciiTheme="minorHAnsi" w:hAnsiTheme="minorHAnsi" w:cstheme="minorHAnsi"/>
                <w:color w:val="auto"/>
                <w:sz w:val="22"/>
                <w:szCs w:val="22"/>
                <w:lang w:val="pl-PL"/>
              </w:rPr>
              <w:t xml:space="preserve">race lub </w:t>
            </w:r>
            <w:r w:rsidR="00450E28" w:rsidRPr="00B925DF">
              <w:rPr>
                <w:rFonts w:asciiTheme="minorHAnsi" w:hAnsiTheme="minorHAnsi" w:cstheme="minorHAnsi"/>
                <w:color w:val="auto"/>
                <w:sz w:val="22"/>
                <w:szCs w:val="22"/>
                <w:lang w:val="pl-PL"/>
              </w:rPr>
              <w:t>d</w:t>
            </w:r>
            <w:r w:rsidR="00A5607A" w:rsidRPr="00B925DF">
              <w:rPr>
                <w:rFonts w:asciiTheme="minorHAnsi" w:hAnsiTheme="minorHAnsi" w:cstheme="minorHAnsi"/>
                <w:color w:val="auto"/>
                <w:sz w:val="22"/>
                <w:szCs w:val="22"/>
                <w:lang w:val="pl-PL"/>
              </w:rPr>
              <w:t xml:space="preserve">ostawy na terenie </w:t>
            </w:r>
            <w:r w:rsidR="006F3814" w:rsidRPr="00B925DF">
              <w:rPr>
                <w:rFonts w:asciiTheme="minorHAnsi" w:hAnsiTheme="minorHAnsi" w:cstheme="minorHAnsi"/>
                <w:color w:val="auto"/>
                <w:sz w:val="22"/>
                <w:szCs w:val="22"/>
                <w:lang w:val="pl-PL"/>
              </w:rPr>
              <w:t>budowy</w:t>
            </w:r>
            <w:r w:rsidR="00A5607A" w:rsidRPr="00B925DF">
              <w:rPr>
                <w:rFonts w:asciiTheme="minorHAnsi" w:hAnsiTheme="minorHAnsi" w:cstheme="minorHAnsi"/>
                <w:color w:val="auto"/>
                <w:sz w:val="22"/>
                <w:szCs w:val="22"/>
                <w:lang w:val="pl-PL"/>
              </w:rPr>
              <w:t xml:space="preserve">, Wykonawca poinformuje Zamawiającego wnioskiem w formie dokumentowej o danym </w:t>
            </w:r>
            <w:r w:rsidR="006F3814" w:rsidRPr="00B925DF">
              <w:rPr>
                <w:rFonts w:asciiTheme="minorHAnsi" w:hAnsiTheme="minorHAnsi" w:cstheme="minorHAnsi"/>
                <w:color w:val="auto"/>
                <w:sz w:val="22"/>
                <w:szCs w:val="22"/>
                <w:lang w:val="pl-PL"/>
              </w:rPr>
              <w:t>p</w:t>
            </w:r>
            <w:r w:rsidR="00A5607A" w:rsidRPr="00B925DF">
              <w:rPr>
                <w:rFonts w:asciiTheme="minorHAnsi" w:hAnsiTheme="minorHAnsi" w:cstheme="minorHAnsi"/>
                <w:color w:val="auto"/>
                <w:sz w:val="22"/>
                <w:szCs w:val="22"/>
                <w:lang w:val="pl-PL"/>
              </w:rPr>
              <w:t xml:space="preserve">odwykonawcy i zakresie </w:t>
            </w:r>
            <w:r w:rsidR="006F3814" w:rsidRPr="00B925DF">
              <w:rPr>
                <w:rFonts w:asciiTheme="minorHAnsi" w:hAnsiTheme="minorHAnsi" w:cstheme="minorHAnsi"/>
                <w:color w:val="auto"/>
                <w:sz w:val="22"/>
                <w:szCs w:val="22"/>
                <w:lang w:val="pl-PL"/>
              </w:rPr>
              <w:t>p</w:t>
            </w:r>
            <w:r w:rsidR="00A5607A" w:rsidRPr="00B925DF">
              <w:rPr>
                <w:rFonts w:asciiTheme="minorHAnsi" w:hAnsiTheme="minorHAnsi" w:cstheme="minorHAnsi"/>
                <w:color w:val="auto"/>
                <w:sz w:val="22"/>
                <w:szCs w:val="22"/>
                <w:lang w:val="pl-PL"/>
              </w:rPr>
              <w:t xml:space="preserve">rac wykonywanych przez niego na terenie </w:t>
            </w:r>
            <w:r w:rsidR="006F3814" w:rsidRPr="00B925DF">
              <w:rPr>
                <w:rFonts w:asciiTheme="minorHAnsi" w:hAnsiTheme="minorHAnsi" w:cstheme="minorHAnsi"/>
                <w:color w:val="auto"/>
                <w:sz w:val="22"/>
                <w:szCs w:val="22"/>
                <w:lang w:val="pl-PL"/>
              </w:rPr>
              <w:t>budowy</w:t>
            </w:r>
            <w:r w:rsidR="00A5607A" w:rsidRPr="00B925DF">
              <w:rPr>
                <w:rFonts w:asciiTheme="minorHAnsi" w:hAnsiTheme="minorHAnsi" w:cstheme="minorHAnsi"/>
                <w:color w:val="auto"/>
                <w:sz w:val="22"/>
                <w:szCs w:val="22"/>
                <w:lang w:val="pl-PL"/>
              </w:rPr>
              <w:t xml:space="preserve">, </w:t>
            </w:r>
            <w:r w:rsidR="0099382F" w:rsidRPr="00B925DF">
              <w:rPr>
                <w:rFonts w:asciiTheme="minorHAnsi" w:hAnsiTheme="minorHAnsi" w:cstheme="minorHAnsi"/>
                <w:color w:val="auto"/>
                <w:sz w:val="22"/>
                <w:szCs w:val="22"/>
                <w:lang w:val="pl-PL"/>
              </w:rPr>
              <w:t xml:space="preserve">wraz z oświadczeniem o tym, że wysokość wynagrodzenia podwykonawcy nie przekracza wysokości wynagrodzenia należnego Wykonawcy za te prace, </w:t>
            </w:r>
            <w:r w:rsidR="00A5607A" w:rsidRPr="00B925DF">
              <w:rPr>
                <w:rFonts w:asciiTheme="minorHAnsi" w:hAnsiTheme="minorHAnsi" w:cstheme="minorHAnsi"/>
                <w:color w:val="auto"/>
                <w:sz w:val="22"/>
                <w:szCs w:val="22"/>
                <w:lang w:val="pl-PL"/>
              </w:rPr>
              <w:t xml:space="preserve">nie później niż 7 </w:t>
            </w:r>
            <w:r w:rsidR="006F3814" w:rsidRPr="00B925DF">
              <w:rPr>
                <w:rFonts w:asciiTheme="minorHAnsi" w:hAnsiTheme="minorHAnsi" w:cstheme="minorHAnsi"/>
                <w:color w:val="auto"/>
                <w:sz w:val="22"/>
                <w:szCs w:val="22"/>
                <w:lang w:val="pl-PL"/>
              </w:rPr>
              <w:t>d</w:t>
            </w:r>
            <w:r w:rsidR="00A5607A" w:rsidRPr="00B925DF">
              <w:rPr>
                <w:rFonts w:asciiTheme="minorHAnsi" w:hAnsiTheme="minorHAnsi" w:cstheme="minorHAnsi"/>
                <w:color w:val="auto"/>
                <w:sz w:val="22"/>
                <w:szCs w:val="22"/>
                <w:lang w:val="pl-PL"/>
              </w:rPr>
              <w:t>ni przed planowanym pierwszym w</w:t>
            </w:r>
            <w:r w:rsidR="006F3814" w:rsidRPr="00B925DF">
              <w:rPr>
                <w:rFonts w:asciiTheme="minorHAnsi" w:hAnsiTheme="minorHAnsi" w:cstheme="minorHAnsi"/>
                <w:color w:val="auto"/>
                <w:sz w:val="22"/>
                <w:szCs w:val="22"/>
                <w:lang w:val="pl-PL"/>
              </w:rPr>
              <w:t>ejściem</w:t>
            </w:r>
            <w:r w:rsidR="00A5607A" w:rsidRPr="00B925DF">
              <w:rPr>
                <w:rFonts w:asciiTheme="minorHAnsi" w:hAnsiTheme="minorHAnsi" w:cstheme="minorHAnsi"/>
                <w:color w:val="auto"/>
                <w:sz w:val="22"/>
                <w:szCs w:val="22"/>
                <w:lang w:val="pl-PL"/>
              </w:rPr>
              <w:t xml:space="preserve"> danego </w:t>
            </w:r>
            <w:r w:rsidR="006F3814" w:rsidRPr="00B925DF">
              <w:rPr>
                <w:rFonts w:asciiTheme="minorHAnsi" w:hAnsiTheme="minorHAnsi" w:cstheme="minorHAnsi"/>
                <w:color w:val="auto"/>
                <w:sz w:val="22"/>
                <w:szCs w:val="22"/>
                <w:lang w:val="pl-PL"/>
              </w:rPr>
              <w:t>p</w:t>
            </w:r>
            <w:r w:rsidR="00A5607A" w:rsidRPr="00B925DF">
              <w:rPr>
                <w:rFonts w:asciiTheme="minorHAnsi" w:hAnsiTheme="minorHAnsi" w:cstheme="minorHAnsi"/>
                <w:color w:val="auto"/>
                <w:sz w:val="22"/>
                <w:szCs w:val="22"/>
                <w:lang w:val="pl-PL"/>
              </w:rPr>
              <w:t xml:space="preserve">odwykonawcy na teren </w:t>
            </w:r>
            <w:r w:rsidR="006F3814" w:rsidRPr="00B925DF">
              <w:rPr>
                <w:rFonts w:asciiTheme="minorHAnsi" w:hAnsiTheme="minorHAnsi" w:cstheme="minorHAnsi"/>
                <w:color w:val="auto"/>
                <w:sz w:val="22"/>
                <w:szCs w:val="22"/>
                <w:lang w:val="pl-PL"/>
              </w:rPr>
              <w:t>z</w:t>
            </w:r>
            <w:r w:rsidR="00A5607A" w:rsidRPr="00B925DF">
              <w:rPr>
                <w:rFonts w:asciiTheme="minorHAnsi" w:hAnsiTheme="minorHAnsi" w:cstheme="minorHAnsi"/>
                <w:color w:val="auto"/>
                <w:sz w:val="22"/>
                <w:szCs w:val="22"/>
                <w:lang w:val="pl-PL"/>
              </w:rPr>
              <w:t xml:space="preserve">akładu. Zamawiający jest uprawniony do wyrażenia sprzeciwu wobec </w:t>
            </w:r>
            <w:r w:rsidR="006F3814" w:rsidRPr="00B925DF">
              <w:rPr>
                <w:rFonts w:asciiTheme="minorHAnsi" w:hAnsiTheme="minorHAnsi" w:cstheme="minorHAnsi"/>
                <w:color w:val="auto"/>
                <w:sz w:val="22"/>
                <w:szCs w:val="22"/>
                <w:lang w:val="pl-PL"/>
              </w:rPr>
              <w:t xml:space="preserve">wejścia </w:t>
            </w:r>
            <w:r w:rsidR="00A5607A" w:rsidRPr="00B925DF">
              <w:rPr>
                <w:rFonts w:asciiTheme="minorHAnsi" w:hAnsiTheme="minorHAnsi" w:cstheme="minorHAnsi"/>
                <w:color w:val="auto"/>
                <w:sz w:val="22"/>
                <w:szCs w:val="22"/>
                <w:lang w:val="pl-PL"/>
              </w:rPr>
              <w:t xml:space="preserve">danego </w:t>
            </w:r>
            <w:r w:rsidR="006F3814" w:rsidRPr="00B925DF">
              <w:rPr>
                <w:rFonts w:asciiTheme="minorHAnsi" w:hAnsiTheme="minorHAnsi" w:cstheme="minorHAnsi"/>
                <w:color w:val="auto"/>
                <w:sz w:val="22"/>
                <w:szCs w:val="22"/>
                <w:lang w:val="pl-PL"/>
              </w:rPr>
              <w:t>p</w:t>
            </w:r>
            <w:r w:rsidR="00A5607A" w:rsidRPr="00B925DF">
              <w:rPr>
                <w:rFonts w:asciiTheme="minorHAnsi" w:hAnsiTheme="minorHAnsi" w:cstheme="minorHAnsi"/>
                <w:color w:val="auto"/>
                <w:sz w:val="22"/>
                <w:szCs w:val="22"/>
                <w:lang w:val="pl-PL"/>
              </w:rPr>
              <w:t xml:space="preserve">odwykonawcy na teren </w:t>
            </w:r>
            <w:r w:rsidR="006F3814" w:rsidRPr="00B925DF">
              <w:rPr>
                <w:rFonts w:asciiTheme="minorHAnsi" w:hAnsiTheme="minorHAnsi" w:cstheme="minorHAnsi"/>
                <w:color w:val="auto"/>
                <w:sz w:val="22"/>
                <w:szCs w:val="22"/>
                <w:lang w:val="pl-PL"/>
              </w:rPr>
              <w:t>budowy</w:t>
            </w:r>
            <w:r w:rsidR="00A5607A" w:rsidRPr="00B925DF">
              <w:rPr>
                <w:rFonts w:asciiTheme="minorHAnsi" w:hAnsiTheme="minorHAnsi" w:cstheme="minorHAnsi"/>
                <w:color w:val="auto"/>
                <w:sz w:val="22"/>
                <w:szCs w:val="22"/>
                <w:lang w:val="pl-PL"/>
              </w:rPr>
              <w:t xml:space="preserve"> w terminie 5 </w:t>
            </w:r>
            <w:r w:rsidR="006F3814" w:rsidRPr="00B925DF">
              <w:rPr>
                <w:rFonts w:asciiTheme="minorHAnsi" w:hAnsiTheme="minorHAnsi" w:cstheme="minorHAnsi"/>
                <w:color w:val="auto"/>
                <w:sz w:val="22"/>
                <w:szCs w:val="22"/>
                <w:lang w:val="pl-PL"/>
              </w:rPr>
              <w:t>d</w:t>
            </w:r>
            <w:r w:rsidR="00A5607A" w:rsidRPr="00B925DF">
              <w:rPr>
                <w:rFonts w:asciiTheme="minorHAnsi" w:hAnsiTheme="minorHAnsi" w:cstheme="minorHAnsi"/>
                <w:color w:val="auto"/>
                <w:sz w:val="22"/>
                <w:szCs w:val="22"/>
                <w:lang w:val="pl-PL"/>
              </w:rPr>
              <w:t xml:space="preserve">ni </w:t>
            </w:r>
            <w:r w:rsidR="006F3814" w:rsidRPr="00B925DF">
              <w:rPr>
                <w:rFonts w:asciiTheme="minorHAnsi" w:hAnsiTheme="minorHAnsi" w:cstheme="minorHAnsi"/>
                <w:color w:val="auto"/>
                <w:sz w:val="22"/>
                <w:szCs w:val="22"/>
                <w:lang w:val="pl-PL"/>
              </w:rPr>
              <w:t>r</w:t>
            </w:r>
            <w:r w:rsidR="00A5607A" w:rsidRPr="00B925DF">
              <w:rPr>
                <w:rFonts w:asciiTheme="minorHAnsi" w:hAnsiTheme="minorHAnsi" w:cstheme="minorHAnsi"/>
                <w:color w:val="auto"/>
                <w:sz w:val="22"/>
                <w:szCs w:val="22"/>
                <w:lang w:val="pl-PL"/>
              </w:rPr>
              <w:t xml:space="preserve">oboczych od dnia uzyskania informacji od Wykonawcy wraz z uzasadnieniem. Brak sprzeciwu Zamawiającego we wskazanym terminie oznacza, że Zamawiający wyraził zgodę na </w:t>
            </w:r>
            <w:r w:rsidR="00480E79" w:rsidRPr="00B925DF">
              <w:rPr>
                <w:rFonts w:asciiTheme="minorHAnsi" w:hAnsiTheme="minorHAnsi" w:cstheme="minorHAnsi"/>
                <w:color w:val="auto"/>
                <w:sz w:val="22"/>
                <w:szCs w:val="22"/>
                <w:lang w:val="pl-PL"/>
              </w:rPr>
              <w:t>wejście na teren budowy</w:t>
            </w:r>
            <w:r w:rsidR="00A5607A" w:rsidRPr="00B925DF">
              <w:rPr>
                <w:rFonts w:asciiTheme="minorHAnsi" w:hAnsiTheme="minorHAnsi" w:cstheme="minorHAnsi"/>
                <w:color w:val="auto"/>
                <w:sz w:val="22"/>
                <w:szCs w:val="22"/>
                <w:lang w:val="pl-PL"/>
              </w:rPr>
              <w:t xml:space="preserve"> zgłoszonego </w:t>
            </w:r>
            <w:r w:rsidR="00480E79" w:rsidRPr="00B925DF">
              <w:rPr>
                <w:rFonts w:asciiTheme="minorHAnsi" w:hAnsiTheme="minorHAnsi" w:cstheme="minorHAnsi"/>
                <w:color w:val="auto"/>
                <w:sz w:val="22"/>
                <w:szCs w:val="22"/>
                <w:lang w:val="pl-PL"/>
              </w:rPr>
              <w:t>p</w:t>
            </w:r>
            <w:r w:rsidR="00A5607A" w:rsidRPr="00B925DF">
              <w:rPr>
                <w:rFonts w:asciiTheme="minorHAnsi" w:hAnsiTheme="minorHAnsi" w:cstheme="minorHAnsi"/>
                <w:color w:val="auto"/>
                <w:sz w:val="22"/>
                <w:szCs w:val="22"/>
                <w:lang w:val="pl-PL"/>
              </w:rPr>
              <w:t>odwykonawcy.</w:t>
            </w:r>
          </w:p>
          <w:p w14:paraId="555C209F" w14:textId="77777777" w:rsidR="00F43F2B" w:rsidRPr="00B925DF" w:rsidRDefault="001B4BC1" w:rsidP="00B925DF">
            <w:pPr>
              <w:pStyle w:val="CMSANHeading2"/>
              <w:numPr>
                <w:ilvl w:val="0"/>
                <w:numId w:val="63"/>
              </w:numPr>
              <w:tabs>
                <w:tab w:val="left" w:pos="567"/>
              </w:tabs>
              <w:spacing w:before="0" w:after="0" w:line="240" w:lineRule="auto"/>
              <w:ind w:left="885" w:hanging="426"/>
              <w:rPr>
                <w:rFonts w:asciiTheme="minorHAnsi" w:hAnsiTheme="minorHAnsi" w:cstheme="minorHAnsi"/>
                <w:color w:val="auto"/>
                <w:sz w:val="22"/>
                <w:szCs w:val="22"/>
                <w:lang w:val="pl-PL"/>
              </w:rPr>
            </w:pPr>
            <w:r w:rsidRPr="00B925DF">
              <w:rPr>
                <w:rFonts w:asciiTheme="minorHAnsi" w:hAnsiTheme="minorHAnsi" w:cstheme="minorHAnsi"/>
                <w:color w:val="auto"/>
                <w:sz w:val="22"/>
                <w:szCs w:val="22"/>
                <w:lang w:val="pl-PL"/>
              </w:rPr>
              <w:t xml:space="preserve">Wykonawca zapewni, że umowy zawarte między nim a </w:t>
            </w:r>
            <w:r w:rsidR="00F43F2B" w:rsidRPr="00B925DF">
              <w:rPr>
                <w:rFonts w:asciiTheme="minorHAnsi" w:hAnsiTheme="minorHAnsi" w:cstheme="minorHAnsi"/>
                <w:color w:val="auto"/>
                <w:sz w:val="22"/>
                <w:szCs w:val="22"/>
                <w:lang w:val="pl-PL"/>
              </w:rPr>
              <w:t>p</w:t>
            </w:r>
            <w:r w:rsidRPr="00B925DF">
              <w:rPr>
                <w:rFonts w:asciiTheme="minorHAnsi" w:hAnsiTheme="minorHAnsi" w:cstheme="minorHAnsi"/>
                <w:color w:val="auto"/>
                <w:sz w:val="22"/>
                <w:szCs w:val="22"/>
                <w:lang w:val="pl-PL"/>
              </w:rPr>
              <w:t xml:space="preserve">odwykonawcami nie będą zawierały postanowień uzależniających uzyskanie przez </w:t>
            </w:r>
            <w:r w:rsidR="00F43F2B" w:rsidRPr="00B925DF">
              <w:rPr>
                <w:rFonts w:asciiTheme="minorHAnsi" w:hAnsiTheme="minorHAnsi" w:cstheme="minorHAnsi"/>
                <w:color w:val="auto"/>
                <w:sz w:val="22"/>
                <w:szCs w:val="22"/>
                <w:lang w:val="pl-PL"/>
              </w:rPr>
              <w:t>p</w:t>
            </w:r>
            <w:r w:rsidRPr="00B925DF">
              <w:rPr>
                <w:rFonts w:asciiTheme="minorHAnsi" w:hAnsiTheme="minorHAnsi" w:cstheme="minorHAnsi"/>
                <w:color w:val="auto"/>
                <w:sz w:val="22"/>
                <w:szCs w:val="22"/>
                <w:lang w:val="pl-PL"/>
              </w:rPr>
              <w:t xml:space="preserve">odwykonawcę zapłaty od Wykonawcy za wykonanie przedmiotu umowy o podwykonawstwo od zapłaty przez Zamawiającego </w:t>
            </w:r>
            <w:r w:rsidR="00F43F2B" w:rsidRPr="00B925DF">
              <w:rPr>
                <w:rFonts w:asciiTheme="minorHAnsi" w:hAnsiTheme="minorHAnsi" w:cstheme="minorHAnsi"/>
                <w:color w:val="auto"/>
                <w:sz w:val="22"/>
                <w:szCs w:val="22"/>
                <w:lang w:val="pl-PL"/>
              </w:rPr>
              <w:t>w</w:t>
            </w:r>
            <w:r w:rsidRPr="00B925DF">
              <w:rPr>
                <w:rFonts w:asciiTheme="minorHAnsi" w:hAnsiTheme="minorHAnsi" w:cstheme="minorHAnsi"/>
                <w:color w:val="auto"/>
                <w:sz w:val="22"/>
                <w:szCs w:val="22"/>
                <w:lang w:val="pl-PL"/>
              </w:rPr>
              <w:t>ynagrodzenia Wykonawcy.</w:t>
            </w:r>
          </w:p>
          <w:p w14:paraId="389D378B" w14:textId="77777777" w:rsidR="00842458" w:rsidRPr="005E457D" w:rsidRDefault="001B4BC1" w:rsidP="00842458">
            <w:pPr>
              <w:pStyle w:val="CMSANHeading2"/>
              <w:numPr>
                <w:ilvl w:val="0"/>
                <w:numId w:val="63"/>
              </w:numPr>
              <w:tabs>
                <w:tab w:val="left" w:pos="567"/>
              </w:tabs>
              <w:spacing w:before="0" w:after="0" w:line="240" w:lineRule="auto"/>
              <w:ind w:left="885" w:hanging="426"/>
              <w:rPr>
                <w:rFonts w:asciiTheme="minorHAnsi" w:hAnsiTheme="minorHAnsi" w:cstheme="minorHAnsi"/>
                <w:color w:val="auto"/>
                <w:sz w:val="22"/>
                <w:szCs w:val="22"/>
                <w:lang w:val="pl-PL"/>
              </w:rPr>
            </w:pPr>
            <w:r w:rsidRPr="00B925DF">
              <w:rPr>
                <w:rFonts w:asciiTheme="minorHAnsi" w:hAnsiTheme="minorHAnsi" w:cstheme="minorHAnsi"/>
                <w:color w:val="auto"/>
                <w:sz w:val="22"/>
                <w:szCs w:val="22"/>
                <w:lang w:val="pl-PL"/>
              </w:rPr>
              <w:t xml:space="preserve">Zawarcie umowy z </w:t>
            </w:r>
            <w:r w:rsidR="00F43F2B" w:rsidRPr="00B925DF">
              <w:rPr>
                <w:rFonts w:asciiTheme="minorHAnsi" w:hAnsiTheme="minorHAnsi" w:cstheme="minorHAnsi"/>
                <w:color w:val="auto"/>
                <w:sz w:val="22"/>
                <w:szCs w:val="22"/>
                <w:lang w:val="pl-PL"/>
              </w:rPr>
              <w:t>p</w:t>
            </w:r>
            <w:r w:rsidRPr="00B925DF">
              <w:rPr>
                <w:rFonts w:asciiTheme="minorHAnsi" w:hAnsiTheme="minorHAnsi" w:cstheme="minorHAnsi"/>
                <w:color w:val="auto"/>
                <w:sz w:val="22"/>
                <w:szCs w:val="22"/>
                <w:lang w:val="pl-PL"/>
              </w:rPr>
              <w:t xml:space="preserve">odwykonawcą nie zwalnia Wykonawcy z odpowiedzialności za nienależyte wykonanie lub niewykonanie Umowy, niezależnie od tego, czy Wykonawca dołożył należytej staranności w wyborze </w:t>
            </w:r>
            <w:r w:rsidR="00F43F2B" w:rsidRPr="00B925DF">
              <w:rPr>
                <w:rFonts w:asciiTheme="minorHAnsi" w:hAnsiTheme="minorHAnsi" w:cstheme="minorHAnsi"/>
                <w:color w:val="auto"/>
                <w:sz w:val="22"/>
                <w:szCs w:val="22"/>
                <w:lang w:val="pl-PL"/>
              </w:rPr>
              <w:t>p</w:t>
            </w:r>
            <w:r w:rsidRPr="00B925DF">
              <w:rPr>
                <w:rFonts w:asciiTheme="minorHAnsi" w:hAnsiTheme="minorHAnsi" w:cstheme="minorHAnsi"/>
                <w:color w:val="auto"/>
                <w:sz w:val="22"/>
                <w:szCs w:val="22"/>
                <w:lang w:val="pl-PL"/>
              </w:rPr>
              <w:t xml:space="preserve">odwykonawcy, oraz niezależnie od profesjonalnego charakteru działalności </w:t>
            </w:r>
            <w:r w:rsidR="00F43F2B" w:rsidRPr="00B925DF">
              <w:rPr>
                <w:rFonts w:asciiTheme="minorHAnsi" w:hAnsiTheme="minorHAnsi" w:cstheme="minorHAnsi"/>
                <w:color w:val="auto"/>
                <w:sz w:val="22"/>
                <w:szCs w:val="22"/>
                <w:lang w:val="pl-PL"/>
              </w:rPr>
              <w:t>p</w:t>
            </w:r>
            <w:r w:rsidRPr="00B925DF">
              <w:rPr>
                <w:rFonts w:asciiTheme="minorHAnsi" w:hAnsiTheme="minorHAnsi" w:cstheme="minorHAnsi"/>
                <w:color w:val="auto"/>
                <w:sz w:val="22"/>
                <w:szCs w:val="22"/>
                <w:lang w:val="pl-PL"/>
              </w:rPr>
              <w:t xml:space="preserve">odwykonawcy. Wykonawca pozostaje w pełni odpowiedzialny za wszelkie działania lub zaniechania </w:t>
            </w:r>
            <w:r w:rsidR="002A332C" w:rsidRPr="00B925DF">
              <w:rPr>
                <w:rFonts w:asciiTheme="minorHAnsi" w:hAnsiTheme="minorHAnsi" w:cstheme="minorHAnsi"/>
                <w:color w:val="auto"/>
                <w:sz w:val="22"/>
                <w:szCs w:val="22"/>
                <w:lang w:val="pl-PL"/>
              </w:rPr>
              <w:t>p</w:t>
            </w:r>
            <w:r w:rsidRPr="00B925DF">
              <w:rPr>
                <w:rFonts w:asciiTheme="minorHAnsi" w:hAnsiTheme="minorHAnsi" w:cstheme="minorHAnsi"/>
                <w:color w:val="auto"/>
                <w:sz w:val="22"/>
                <w:szCs w:val="22"/>
                <w:lang w:val="pl-PL"/>
              </w:rPr>
              <w:t xml:space="preserve">odwykonawców jak za własne </w:t>
            </w:r>
            <w:r w:rsidRPr="005E457D">
              <w:rPr>
                <w:rFonts w:asciiTheme="minorHAnsi" w:hAnsiTheme="minorHAnsi" w:cstheme="minorHAnsi"/>
                <w:color w:val="auto"/>
                <w:sz w:val="22"/>
                <w:szCs w:val="22"/>
                <w:lang w:val="pl-PL"/>
              </w:rPr>
              <w:t>działania lub zaniechania</w:t>
            </w:r>
          </w:p>
          <w:p w14:paraId="7CC3D2B9" w14:textId="56AD8E44" w:rsidR="00842458" w:rsidRPr="005E457D" w:rsidRDefault="00842458" w:rsidP="00842458">
            <w:pPr>
              <w:pStyle w:val="CMSANHeading2"/>
              <w:numPr>
                <w:ilvl w:val="0"/>
                <w:numId w:val="63"/>
              </w:numPr>
              <w:tabs>
                <w:tab w:val="left" w:pos="567"/>
              </w:tabs>
              <w:spacing w:before="0" w:after="0" w:line="240" w:lineRule="auto"/>
              <w:ind w:left="885" w:hanging="426"/>
              <w:rPr>
                <w:rFonts w:asciiTheme="minorHAnsi" w:hAnsiTheme="minorHAnsi" w:cstheme="minorHAnsi"/>
                <w:color w:val="auto"/>
                <w:sz w:val="22"/>
                <w:szCs w:val="22"/>
                <w:lang w:val="pl-PL"/>
              </w:rPr>
            </w:pPr>
            <w:r w:rsidRPr="005E457D">
              <w:rPr>
                <w:rFonts w:asciiTheme="minorHAnsi" w:hAnsiTheme="minorHAnsi" w:cstheme="minorHAnsi"/>
                <w:sz w:val="22"/>
                <w:szCs w:val="22"/>
                <w:lang w:val="pl-PL"/>
              </w:rPr>
              <w:t xml:space="preserve">Zamawiający w każdym czasie, po uprzednim wezwaniu Wykonawcy do zaprzestania naruszeń i niewykonania przez Wykonawcę tego wezwania, może żądać od Wykonawcy zmiany lub odsunięcia </w:t>
            </w:r>
            <w:r w:rsidR="005E457D" w:rsidRPr="005E457D">
              <w:rPr>
                <w:rFonts w:asciiTheme="minorHAnsi" w:hAnsiTheme="minorHAnsi" w:cstheme="minorHAnsi"/>
                <w:sz w:val="22"/>
                <w:szCs w:val="22"/>
                <w:lang w:val="pl-PL"/>
              </w:rPr>
              <w:t>p</w:t>
            </w:r>
            <w:r w:rsidRPr="005E457D">
              <w:rPr>
                <w:rFonts w:asciiTheme="minorHAnsi" w:hAnsiTheme="minorHAnsi" w:cstheme="minorHAnsi"/>
                <w:sz w:val="22"/>
                <w:szCs w:val="22"/>
                <w:lang w:val="pl-PL"/>
              </w:rPr>
              <w:t xml:space="preserve">odwykonawcy od wykonywania </w:t>
            </w:r>
            <w:r w:rsidR="005E457D" w:rsidRPr="005E457D">
              <w:rPr>
                <w:rFonts w:asciiTheme="minorHAnsi" w:hAnsiTheme="minorHAnsi" w:cstheme="minorHAnsi"/>
                <w:sz w:val="22"/>
                <w:szCs w:val="22"/>
                <w:lang w:val="pl-PL"/>
              </w:rPr>
              <w:t>Inwestycji</w:t>
            </w:r>
            <w:r w:rsidRPr="005E457D">
              <w:rPr>
                <w:rFonts w:asciiTheme="minorHAnsi" w:hAnsiTheme="minorHAnsi" w:cstheme="minorHAnsi"/>
                <w:sz w:val="22"/>
                <w:szCs w:val="22"/>
                <w:lang w:val="pl-PL"/>
              </w:rPr>
              <w:t xml:space="preserve">, a Wykonawca zobowiązany jest uczynić zadość </w:t>
            </w:r>
            <w:r w:rsidRPr="005E457D">
              <w:rPr>
                <w:rFonts w:asciiTheme="minorHAnsi" w:hAnsiTheme="minorHAnsi" w:cstheme="minorHAnsi"/>
                <w:sz w:val="22"/>
                <w:szCs w:val="22"/>
                <w:lang w:val="pl-PL"/>
              </w:rPr>
              <w:lastRenderedPageBreak/>
              <w:t xml:space="preserve">przedmiotowemu żądaniu, jeżeli </w:t>
            </w:r>
            <w:r w:rsidR="005E457D" w:rsidRPr="005E457D">
              <w:rPr>
                <w:rFonts w:asciiTheme="minorHAnsi" w:hAnsiTheme="minorHAnsi" w:cstheme="minorHAnsi"/>
                <w:sz w:val="22"/>
                <w:szCs w:val="22"/>
                <w:lang w:val="pl-PL"/>
              </w:rPr>
              <w:t>p</w:t>
            </w:r>
            <w:r w:rsidRPr="005E457D">
              <w:rPr>
                <w:rFonts w:asciiTheme="minorHAnsi" w:hAnsiTheme="minorHAnsi" w:cstheme="minorHAnsi"/>
                <w:sz w:val="22"/>
                <w:szCs w:val="22"/>
                <w:lang w:val="pl-PL"/>
              </w:rPr>
              <w:t xml:space="preserve">odwykonawca w sposób rażący nie wykonuje swojego zakresu umownego, stwarza zagrożenie na </w:t>
            </w:r>
            <w:r w:rsidR="005E457D" w:rsidRPr="005E457D">
              <w:rPr>
                <w:rFonts w:asciiTheme="minorHAnsi" w:hAnsiTheme="minorHAnsi" w:cstheme="minorHAnsi"/>
                <w:sz w:val="22"/>
                <w:szCs w:val="22"/>
                <w:lang w:val="pl-PL"/>
              </w:rPr>
              <w:t>t</w:t>
            </w:r>
            <w:r w:rsidRPr="005E457D">
              <w:rPr>
                <w:rFonts w:asciiTheme="minorHAnsi" w:hAnsiTheme="minorHAnsi" w:cstheme="minorHAnsi"/>
                <w:sz w:val="22"/>
                <w:szCs w:val="22"/>
                <w:lang w:val="pl-PL"/>
              </w:rPr>
              <w:t xml:space="preserve">erenie </w:t>
            </w:r>
            <w:r w:rsidR="005E457D" w:rsidRPr="005E457D">
              <w:rPr>
                <w:rFonts w:asciiTheme="minorHAnsi" w:hAnsiTheme="minorHAnsi" w:cstheme="minorHAnsi"/>
                <w:sz w:val="22"/>
                <w:szCs w:val="22"/>
                <w:lang w:val="pl-PL"/>
              </w:rPr>
              <w:t>b</w:t>
            </w:r>
            <w:r w:rsidRPr="005E457D">
              <w:rPr>
                <w:rFonts w:asciiTheme="minorHAnsi" w:hAnsiTheme="minorHAnsi" w:cstheme="minorHAnsi"/>
                <w:sz w:val="22"/>
                <w:szCs w:val="22"/>
                <w:lang w:val="pl-PL"/>
              </w:rPr>
              <w:t>udowy albo narusza przepisy obowiązującego prawa.</w:t>
            </w:r>
          </w:p>
          <w:p w14:paraId="53E4952E" w14:textId="77777777" w:rsidR="00A520F0" w:rsidRDefault="00411E28" w:rsidP="00A520F0">
            <w:pPr>
              <w:pStyle w:val="CMSANHeading2"/>
              <w:numPr>
                <w:ilvl w:val="0"/>
                <w:numId w:val="63"/>
              </w:numPr>
              <w:tabs>
                <w:tab w:val="left" w:pos="567"/>
              </w:tabs>
              <w:spacing w:before="0" w:after="0" w:line="240" w:lineRule="auto"/>
              <w:ind w:left="885" w:hanging="426"/>
              <w:rPr>
                <w:rFonts w:asciiTheme="minorHAnsi" w:hAnsiTheme="minorHAnsi" w:cstheme="minorHAnsi"/>
                <w:color w:val="auto"/>
                <w:sz w:val="22"/>
                <w:szCs w:val="22"/>
                <w:lang w:val="pl-PL"/>
              </w:rPr>
            </w:pPr>
            <w:r w:rsidRPr="00411E28">
              <w:rPr>
                <w:rFonts w:asciiTheme="minorHAnsi" w:hAnsiTheme="minorHAnsi" w:cstheme="minorHAnsi"/>
                <w:color w:val="auto"/>
                <w:sz w:val="22"/>
                <w:szCs w:val="22"/>
                <w:lang w:val="pl-PL"/>
              </w:rPr>
              <w:t xml:space="preserve">W przypadku, gdy </w:t>
            </w:r>
            <w:r>
              <w:rPr>
                <w:rFonts w:asciiTheme="minorHAnsi" w:hAnsiTheme="minorHAnsi" w:cstheme="minorHAnsi"/>
                <w:color w:val="auto"/>
                <w:sz w:val="22"/>
                <w:szCs w:val="22"/>
                <w:lang w:val="pl-PL"/>
              </w:rPr>
              <w:t>p</w:t>
            </w:r>
            <w:r w:rsidRPr="00411E28">
              <w:rPr>
                <w:rFonts w:asciiTheme="minorHAnsi" w:hAnsiTheme="minorHAnsi" w:cstheme="minorHAnsi"/>
                <w:color w:val="auto"/>
                <w:sz w:val="22"/>
                <w:szCs w:val="22"/>
                <w:lang w:val="pl-PL"/>
              </w:rPr>
              <w:t xml:space="preserve">odwykonawca </w:t>
            </w:r>
            <w:r>
              <w:rPr>
                <w:rFonts w:asciiTheme="minorHAnsi" w:hAnsiTheme="minorHAnsi" w:cstheme="minorHAnsi"/>
                <w:color w:val="auto"/>
                <w:sz w:val="22"/>
                <w:szCs w:val="22"/>
                <w:lang w:val="pl-PL"/>
              </w:rPr>
              <w:t>r</w:t>
            </w:r>
            <w:r w:rsidRPr="00411E28">
              <w:rPr>
                <w:rFonts w:asciiTheme="minorHAnsi" w:hAnsiTheme="minorHAnsi" w:cstheme="minorHAnsi"/>
                <w:color w:val="auto"/>
                <w:sz w:val="22"/>
                <w:szCs w:val="22"/>
                <w:lang w:val="pl-PL"/>
              </w:rPr>
              <w:t xml:space="preserve">obót </w:t>
            </w:r>
            <w:r>
              <w:rPr>
                <w:rFonts w:asciiTheme="minorHAnsi" w:hAnsiTheme="minorHAnsi" w:cstheme="minorHAnsi"/>
                <w:color w:val="auto"/>
                <w:sz w:val="22"/>
                <w:szCs w:val="22"/>
                <w:lang w:val="pl-PL"/>
              </w:rPr>
              <w:t>b</w:t>
            </w:r>
            <w:r w:rsidRPr="00411E28">
              <w:rPr>
                <w:rFonts w:asciiTheme="minorHAnsi" w:hAnsiTheme="minorHAnsi" w:cstheme="minorHAnsi"/>
                <w:color w:val="auto"/>
                <w:sz w:val="22"/>
                <w:szCs w:val="22"/>
                <w:lang w:val="pl-PL"/>
              </w:rPr>
              <w:t xml:space="preserve">udowlanych wystąpi przeciwko Zamawiającemu z roszczeniem o zapłatę wynagrodzenia za wykonane przez tego </w:t>
            </w:r>
            <w:r w:rsidR="007D6470">
              <w:rPr>
                <w:rFonts w:asciiTheme="minorHAnsi" w:hAnsiTheme="minorHAnsi" w:cstheme="minorHAnsi"/>
                <w:color w:val="auto"/>
                <w:sz w:val="22"/>
                <w:szCs w:val="22"/>
                <w:lang w:val="pl-PL"/>
              </w:rPr>
              <w:t>p</w:t>
            </w:r>
            <w:r w:rsidRPr="00411E28">
              <w:rPr>
                <w:rFonts w:asciiTheme="minorHAnsi" w:hAnsiTheme="minorHAnsi" w:cstheme="minorHAnsi"/>
                <w:color w:val="auto"/>
                <w:sz w:val="22"/>
                <w:szCs w:val="22"/>
                <w:lang w:val="pl-PL"/>
              </w:rPr>
              <w:t xml:space="preserve">odwykonawcę </w:t>
            </w:r>
            <w:r w:rsidR="007D6470">
              <w:rPr>
                <w:rFonts w:asciiTheme="minorHAnsi" w:hAnsiTheme="minorHAnsi" w:cstheme="minorHAnsi"/>
                <w:color w:val="auto"/>
                <w:sz w:val="22"/>
                <w:szCs w:val="22"/>
                <w:lang w:val="pl-PL"/>
              </w:rPr>
              <w:t>r</w:t>
            </w:r>
            <w:r w:rsidRPr="00411E28">
              <w:rPr>
                <w:rFonts w:asciiTheme="minorHAnsi" w:hAnsiTheme="minorHAnsi" w:cstheme="minorHAnsi"/>
                <w:color w:val="auto"/>
                <w:sz w:val="22"/>
                <w:szCs w:val="22"/>
                <w:lang w:val="pl-PL"/>
              </w:rPr>
              <w:t xml:space="preserve">oboty </w:t>
            </w:r>
            <w:r w:rsidR="007D6470">
              <w:rPr>
                <w:rFonts w:asciiTheme="minorHAnsi" w:hAnsiTheme="minorHAnsi" w:cstheme="minorHAnsi"/>
                <w:color w:val="auto"/>
                <w:sz w:val="22"/>
                <w:szCs w:val="22"/>
                <w:lang w:val="pl-PL"/>
              </w:rPr>
              <w:t>b</w:t>
            </w:r>
            <w:r w:rsidRPr="00411E28">
              <w:rPr>
                <w:rFonts w:asciiTheme="minorHAnsi" w:hAnsiTheme="minorHAnsi" w:cstheme="minorHAnsi"/>
                <w:color w:val="auto"/>
                <w:sz w:val="22"/>
                <w:szCs w:val="22"/>
                <w:lang w:val="pl-PL"/>
              </w:rPr>
              <w:t xml:space="preserve">udowlane, Zamawiający niezwłocznie zawiadomi Wykonawcę o tym fakcie w </w:t>
            </w:r>
            <w:r w:rsidR="007D6470">
              <w:rPr>
                <w:rFonts w:asciiTheme="minorHAnsi" w:hAnsiTheme="minorHAnsi" w:cstheme="minorHAnsi"/>
                <w:color w:val="auto"/>
                <w:sz w:val="22"/>
                <w:szCs w:val="22"/>
                <w:lang w:val="pl-PL"/>
              </w:rPr>
              <w:t>f</w:t>
            </w:r>
            <w:r w:rsidRPr="00411E28">
              <w:rPr>
                <w:rFonts w:asciiTheme="minorHAnsi" w:hAnsiTheme="minorHAnsi" w:cstheme="minorHAnsi"/>
                <w:color w:val="auto"/>
                <w:sz w:val="22"/>
                <w:szCs w:val="22"/>
                <w:lang w:val="pl-PL"/>
              </w:rPr>
              <w:t xml:space="preserve">ormie </w:t>
            </w:r>
            <w:r w:rsidR="007D6470">
              <w:rPr>
                <w:rFonts w:asciiTheme="minorHAnsi" w:hAnsiTheme="minorHAnsi" w:cstheme="minorHAnsi"/>
                <w:color w:val="auto"/>
                <w:sz w:val="22"/>
                <w:szCs w:val="22"/>
                <w:lang w:val="pl-PL"/>
              </w:rPr>
              <w:t>p</w:t>
            </w:r>
            <w:r w:rsidRPr="00411E28">
              <w:rPr>
                <w:rFonts w:asciiTheme="minorHAnsi" w:hAnsiTheme="minorHAnsi" w:cstheme="minorHAnsi"/>
                <w:color w:val="auto"/>
                <w:sz w:val="22"/>
                <w:szCs w:val="22"/>
                <w:lang w:val="pl-PL"/>
              </w:rPr>
              <w:t xml:space="preserve">isemnej. W takim przypadku Wykonawca w terminie 7 </w:t>
            </w:r>
            <w:r w:rsidR="007D6470">
              <w:rPr>
                <w:rFonts w:asciiTheme="minorHAnsi" w:hAnsiTheme="minorHAnsi" w:cstheme="minorHAnsi"/>
                <w:color w:val="auto"/>
                <w:sz w:val="22"/>
                <w:szCs w:val="22"/>
                <w:lang w:val="pl-PL"/>
              </w:rPr>
              <w:t>d</w:t>
            </w:r>
            <w:r w:rsidRPr="00411E28">
              <w:rPr>
                <w:rFonts w:asciiTheme="minorHAnsi" w:hAnsiTheme="minorHAnsi" w:cstheme="minorHAnsi"/>
                <w:color w:val="auto"/>
                <w:sz w:val="22"/>
                <w:szCs w:val="22"/>
                <w:lang w:val="pl-PL"/>
              </w:rPr>
              <w:t xml:space="preserve">ni od zawiadomienia przedstawi swoje stanowisko co do roszczenia </w:t>
            </w:r>
            <w:r w:rsidR="007D6470">
              <w:rPr>
                <w:rFonts w:asciiTheme="minorHAnsi" w:hAnsiTheme="minorHAnsi" w:cstheme="minorHAnsi"/>
                <w:color w:val="auto"/>
                <w:sz w:val="22"/>
                <w:szCs w:val="22"/>
                <w:lang w:val="pl-PL"/>
              </w:rPr>
              <w:t>p</w:t>
            </w:r>
            <w:r w:rsidRPr="00411E28">
              <w:rPr>
                <w:rFonts w:asciiTheme="minorHAnsi" w:hAnsiTheme="minorHAnsi" w:cstheme="minorHAnsi"/>
                <w:color w:val="auto"/>
                <w:sz w:val="22"/>
                <w:szCs w:val="22"/>
                <w:lang w:val="pl-PL"/>
              </w:rPr>
              <w:t xml:space="preserve">odwykonawcy </w:t>
            </w:r>
            <w:r w:rsidR="007D6470">
              <w:rPr>
                <w:rFonts w:asciiTheme="minorHAnsi" w:hAnsiTheme="minorHAnsi" w:cstheme="minorHAnsi"/>
                <w:color w:val="auto"/>
                <w:sz w:val="22"/>
                <w:szCs w:val="22"/>
                <w:lang w:val="pl-PL"/>
              </w:rPr>
              <w:t>r</w:t>
            </w:r>
            <w:r w:rsidRPr="00411E28">
              <w:rPr>
                <w:rFonts w:asciiTheme="minorHAnsi" w:hAnsiTheme="minorHAnsi" w:cstheme="minorHAnsi"/>
                <w:color w:val="auto"/>
                <w:sz w:val="22"/>
                <w:szCs w:val="22"/>
                <w:lang w:val="pl-PL"/>
              </w:rPr>
              <w:t xml:space="preserve">obót </w:t>
            </w:r>
            <w:r w:rsidR="007D6470">
              <w:rPr>
                <w:rFonts w:asciiTheme="minorHAnsi" w:hAnsiTheme="minorHAnsi" w:cstheme="minorHAnsi"/>
                <w:color w:val="auto"/>
                <w:sz w:val="22"/>
                <w:szCs w:val="22"/>
                <w:lang w:val="pl-PL"/>
              </w:rPr>
              <w:t>b</w:t>
            </w:r>
            <w:r w:rsidRPr="00411E28">
              <w:rPr>
                <w:rFonts w:asciiTheme="minorHAnsi" w:hAnsiTheme="minorHAnsi" w:cstheme="minorHAnsi"/>
                <w:color w:val="auto"/>
                <w:sz w:val="22"/>
                <w:szCs w:val="22"/>
                <w:lang w:val="pl-PL"/>
              </w:rPr>
              <w:t xml:space="preserve">udowlanych wraz z podaniem przyczyn, z powodu których </w:t>
            </w:r>
            <w:r w:rsidR="007D6470">
              <w:rPr>
                <w:rFonts w:asciiTheme="minorHAnsi" w:hAnsiTheme="minorHAnsi" w:cstheme="minorHAnsi"/>
                <w:color w:val="auto"/>
                <w:sz w:val="22"/>
                <w:szCs w:val="22"/>
                <w:lang w:val="pl-PL"/>
              </w:rPr>
              <w:t>p</w:t>
            </w:r>
            <w:r w:rsidRPr="00411E28">
              <w:rPr>
                <w:rFonts w:asciiTheme="minorHAnsi" w:hAnsiTheme="minorHAnsi" w:cstheme="minorHAnsi"/>
                <w:color w:val="auto"/>
                <w:sz w:val="22"/>
                <w:szCs w:val="22"/>
                <w:lang w:val="pl-PL"/>
              </w:rPr>
              <w:t xml:space="preserve">odwykonawca </w:t>
            </w:r>
            <w:r w:rsidR="007D6470">
              <w:rPr>
                <w:rFonts w:asciiTheme="minorHAnsi" w:hAnsiTheme="minorHAnsi" w:cstheme="minorHAnsi"/>
                <w:color w:val="auto"/>
                <w:sz w:val="22"/>
                <w:szCs w:val="22"/>
                <w:lang w:val="pl-PL"/>
              </w:rPr>
              <w:t>r</w:t>
            </w:r>
            <w:r w:rsidRPr="00411E28">
              <w:rPr>
                <w:rFonts w:asciiTheme="minorHAnsi" w:hAnsiTheme="minorHAnsi" w:cstheme="minorHAnsi"/>
                <w:color w:val="auto"/>
                <w:sz w:val="22"/>
                <w:szCs w:val="22"/>
                <w:lang w:val="pl-PL"/>
              </w:rPr>
              <w:t xml:space="preserve">obót </w:t>
            </w:r>
            <w:r w:rsidR="007D6470">
              <w:rPr>
                <w:rFonts w:asciiTheme="minorHAnsi" w:hAnsiTheme="minorHAnsi" w:cstheme="minorHAnsi"/>
                <w:color w:val="auto"/>
                <w:sz w:val="22"/>
                <w:szCs w:val="22"/>
                <w:lang w:val="pl-PL"/>
              </w:rPr>
              <w:t>b</w:t>
            </w:r>
            <w:r w:rsidRPr="00411E28">
              <w:rPr>
                <w:rFonts w:asciiTheme="minorHAnsi" w:hAnsiTheme="minorHAnsi" w:cstheme="minorHAnsi"/>
                <w:color w:val="auto"/>
                <w:sz w:val="22"/>
                <w:szCs w:val="22"/>
                <w:lang w:val="pl-PL"/>
              </w:rPr>
              <w:t>udowlanych nie otrzymał zapłaty wynagrodzenia od Wykonawcy.</w:t>
            </w:r>
          </w:p>
          <w:p w14:paraId="7C98F9AD" w14:textId="67E826B9" w:rsidR="00A520F0" w:rsidRDefault="00A520F0" w:rsidP="00A520F0">
            <w:pPr>
              <w:pStyle w:val="CMSANHeading2"/>
              <w:numPr>
                <w:ilvl w:val="0"/>
                <w:numId w:val="63"/>
              </w:numPr>
              <w:tabs>
                <w:tab w:val="left" w:pos="567"/>
              </w:tabs>
              <w:spacing w:before="0" w:after="0" w:line="240" w:lineRule="auto"/>
              <w:ind w:left="885" w:hanging="426"/>
              <w:rPr>
                <w:rFonts w:asciiTheme="minorHAnsi" w:hAnsiTheme="minorHAnsi" w:cstheme="minorHAnsi"/>
                <w:color w:val="auto"/>
                <w:sz w:val="22"/>
                <w:szCs w:val="22"/>
                <w:lang w:val="pl-PL"/>
              </w:rPr>
            </w:pPr>
            <w:r w:rsidRPr="00A520F0">
              <w:rPr>
                <w:rFonts w:asciiTheme="minorHAnsi" w:hAnsiTheme="minorHAnsi" w:cstheme="minorHAnsi"/>
                <w:color w:val="auto"/>
                <w:sz w:val="22"/>
                <w:szCs w:val="22"/>
                <w:lang w:val="pl-PL"/>
              </w:rPr>
              <w:t xml:space="preserve">W razie zgłoszenia żądania zapłaty przez </w:t>
            </w:r>
            <w:r>
              <w:rPr>
                <w:rFonts w:asciiTheme="minorHAnsi" w:hAnsiTheme="minorHAnsi" w:cstheme="minorHAnsi"/>
                <w:color w:val="auto"/>
                <w:sz w:val="22"/>
                <w:szCs w:val="22"/>
                <w:lang w:val="pl-PL"/>
              </w:rPr>
              <w:t>p</w:t>
            </w:r>
            <w:r w:rsidRPr="00A520F0">
              <w:rPr>
                <w:rFonts w:asciiTheme="minorHAnsi" w:hAnsiTheme="minorHAnsi" w:cstheme="minorHAnsi"/>
                <w:color w:val="auto"/>
                <w:sz w:val="22"/>
                <w:szCs w:val="22"/>
                <w:lang w:val="pl-PL"/>
              </w:rPr>
              <w:t>odwykonawcę</w:t>
            </w:r>
            <w:r w:rsidR="000370DD">
              <w:rPr>
                <w:rFonts w:asciiTheme="minorHAnsi" w:hAnsiTheme="minorHAnsi" w:cstheme="minorHAnsi"/>
                <w:color w:val="auto"/>
                <w:sz w:val="22"/>
                <w:szCs w:val="22"/>
                <w:lang w:val="pl-PL"/>
              </w:rPr>
              <w:t xml:space="preserve"> robót budowlanych</w:t>
            </w:r>
            <w:r w:rsidRPr="00A520F0">
              <w:rPr>
                <w:rFonts w:asciiTheme="minorHAnsi" w:hAnsiTheme="minorHAnsi" w:cstheme="minorHAnsi"/>
                <w:color w:val="auto"/>
                <w:sz w:val="22"/>
                <w:szCs w:val="22"/>
                <w:lang w:val="pl-PL"/>
              </w:rPr>
              <w:t>, którego oświadczenia</w:t>
            </w:r>
            <w:r w:rsidR="000370DD">
              <w:rPr>
                <w:rFonts w:asciiTheme="minorHAnsi" w:hAnsiTheme="minorHAnsi" w:cstheme="minorHAnsi"/>
                <w:color w:val="auto"/>
                <w:sz w:val="22"/>
                <w:szCs w:val="22"/>
                <w:lang w:val="pl-PL"/>
              </w:rPr>
              <w:t xml:space="preserve"> lub </w:t>
            </w:r>
            <w:r w:rsidRPr="00A520F0">
              <w:rPr>
                <w:rFonts w:asciiTheme="minorHAnsi" w:hAnsiTheme="minorHAnsi" w:cstheme="minorHAnsi"/>
                <w:color w:val="auto"/>
                <w:sz w:val="22"/>
                <w:szCs w:val="22"/>
                <w:lang w:val="pl-PL"/>
              </w:rPr>
              <w:t>dowodu zapłaty Wykonawca nie dostarczył, Zamawiający jest uprawniony do :</w:t>
            </w:r>
          </w:p>
          <w:p w14:paraId="248C7164" w14:textId="77777777" w:rsidR="00A520F0" w:rsidRDefault="00A520F0" w:rsidP="00A520F0">
            <w:pPr>
              <w:pStyle w:val="CMSANHeading2"/>
              <w:numPr>
                <w:ilvl w:val="0"/>
                <w:numId w:val="64"/>
              </w:numPr>
              <w:tabs>
                <w:tab w:val="left" w:pos="567"/>
              </w:tabs>
              <w:spacing w:before="0" w:after="0" w:line="240" w:lineRule="auto"/>
              <w:rPr>
                <w:rFonts w:asciiTheme="minorHAnsi" w:hAnsiTheme="minorHAnsi" w:cstheme="minorHAnsi"/>
                <w:color w:val="auto"/>
                <w:sz w:val="22"/>
                <w:szCs w:val="22"/>
                <w:lang w:val="pl-PL"/>
              </w:rPr>
            </w:pPr>
            <w:r w:rsidRPr="00A520F0">
              <w:rPr>
                <w:rFonts w:asciiTheme="minorHAnsi" w:hAnsiTheme="minorHAnsi" w:cstheme="minorHAnsi"/>
                <w:color w:val="auto"/>
                <w:sz w:val="22"/>
                <w:szCs w:val="22"/>
                <w:lang w:val="pl-PL"/>
              </w:rPr>
              <w:t xml:space="preserve">zapłaty należnego wynagrodzenia bezpośrednio na rzecz </w:t>
            </w:r>
            <w:r>
              <w:rPr>
                <w:rFonts w:asciiTheme="minorHAnsi" w:hAnsiTheme="minorHAnsi" w:cstheme="minorHAnsi"/>
                <w:color w:val="auto"/>
                <w:sz w:val="22"/>
                <w:szCs w:val="22"/>
                <w:lang w:val="pl-PL"/>
              </w:rPr>
              <w:t>p</w:t>
            </w:r>
            <w:r w:rsidRPr="00A520F0">
              <w:rPr>
                <w:rFonts w:asciiTheme="minorHAnsi" w:hAnsiTheme="minorHAnsi" w:cstheme="minorHAnsi"/>
                <w:color w:val="auto"/>
                <w:sz w:val="22"/>
                <w:szCs w:val="22"/>
                <w:lang w:val="pl-PL"/>
              </w:rPr>
              <w:t>odwykonawcy z jednoczesnym potrąceniem wierzytelności wynikającej z tej zapłaty z wierzytelnością Wykonawcy lub</w:t>
            </w:r>
          </w:p>
          <w:p w14:paraId="3772A553" w14:textId="77777777" w:rsidR="00A13B3D" w:rsidRDefault="00A520F0" w:rsidP="00A13B3D">
            <w:pPr>
              <w:pStyle w:val="CMSANHeading2"/>
              <w:numPr>
                <w:ilvl w:val="0"/>
                <w:numId w:val="64"/>
              </w:numPr>
              <w:tabs>
                <w:tab w:val="left" w:pos="567"/>
              </w:tabs>
              <w:spacing w:before="0" w:after="0" w:line="240" w:lineRule="auto"/>
              <w:rPr>
                <w:rFonts w:asciiTheme="minorHAnsi" w:hAnsiTheme="minorHAnsi" w:cstheme="minorHAnsi"/>
                <w:color w:val="auto"/>
                <w:sz w:val="22"/>
                <w:szCs w:val="22"/>
                <w:lang w:val="pl-PL"/>
              </w:rPr>
            </w:pPr>
            <w:r w:rsidRPr="00A520F0">
              <w:rPr>
                <w:rFonts w:asciiTheme="minorHAnsi" w:hAnsiTheme="minorHAnsi" w:cstheme="minorHAnsi"/>
                <w:color w:val="auto"/>
                <w:sz w:val="22"/>
                <w:szCs w:val="22"/>
                <w:lang w:val="pl-PL"/>
              </w:rPr>
              <w:t xml:space="preserve">zapłaty należnego wynagrodzenia bezpośrednio </w:t>
            </w:r>
            <w:r>
              <w:rPr>
                <w:rFonts w:asciiTheme="minorHAnsi" w:hAnsiTheme="minorHAnsi" w:cstheme="minorHAnsi"/>
                <w:color w:val="auto"/>
                <w:sz w:val="22"/>
                <w:szCs w:val="22"/>
                <w:lang w:val="pl-PL"/>
              </w:rPr>
              <w:t>p</w:t>
            </w:r>
            <w:r w:rsidRPr="00A520F0">
              <w:rPr>
                <w:rFonts w:asciiTheme="minorHAnsi" w:hAnsiTheme="minorHAnsi" w:cstheme="minorHAnsi"/>
                <w:color w:val="auto"/>
                <w:sz w:val="22"/>
                <w:szCs w:val="22"/>
                <w:lang w:val="pl-PL"/>
              </w:rPr>
              <w:t>odwykonawcy</w:t>
            </w:r>
            <w:r w:rsidR="00A13B3D">
              <w:rPr>
                <w:rFonts w:asciiTheme="minorHAnsi" w:hAnsiTheme="minorHAnsi" w:cstheme="minorHAnsi"/>
                <w:color w:val="auto"/>
                <w:sz w:val="22"/>
                <w:szCs w:val="22"/>
                <w:lang w:val="pl-PL"/>
              </w:rPr>
              <w:t xml:space="preserve"> </w:t>
            </w:r>
            <w:r w:rsidRPr="00A520F0">
              <w:rPr>
                <w:rFonts w:asciiTheme="minorHAnsi" w:hAnsiTheme="minorHAnsi" w:cstheme="minorHAnsi"/>
                <w:color w:val="auto"/>
                <w:sz w:val="22"/>
                <w:szCs w:val="22"/>
                <w:lang w:val="pl-PL"/>
              </w:rPr>
              <w:t xml:space="preserve">z jednoczesnym zaspokojeniem się w tym zakresie z </w:t>
            </w:r>
            <w:r w:rsidR="00A13B3D">
              <w:rPr>
                <w:rFonts w:asciiTheme="minorHAnsi" w:hAnsiTheme="minorHAnsi" w:cstheme="minorHAnsi"/>
                <w:color w:val="auto"/>
                <w:sz w:val="22"/>
                <w:szCs w:val="22"/>
                <w:lang w:val="pl-PL"/>
              </w:rPr>
              <w:t xml:space="preserve">Gwarancji należytego wykonania lub </w:t>
            </w:r>
          </w:p>
          <w:p w14:paraId="4CD2A5FE" w14:textId="00F9E4BD" w:rsidR="000E31ED" w:rsidRDefault="00A520F0" w:rsidP="000E31ED">
            <w:pPr>
              <w:pStyle w:val="CMSANHeading2"/>
              <w:numPr>
                <w:ilvl w:val="0"/>
                <w:numId w:val="64"/>
              </w:numPr>
              <w:tabs>
                <w:tab w:val="left" w:pos="567"/>
              </w:tabs>
              <w:spacing w:before="0" w:after="0" w:line="240" w:lineRule="auto"/>
              <w:rPr>
                <w:rFonts w:asciiTheme="minorHAnsi" w:hAnsiTheme="minorHAnsi" w:cstheme="minorHAnsi"/>
                <w:color w:val="auto"/>
                <w:sz w:val="22"/>
                <w:szCs w:val="22"/>
                <w:lang w:val="pl-PL"/>
              </w:rPr>
            </w:pPr>
            <w:r w:rsidRPr="00A13B3D">
              <w:rPr>
                <w:rFonts w:asciiTheme="minorHAnsi" w:hAnsiTheme="minorHAnsi" w:cstheme="minorHAnsi"/>
                <w:color w:val="auto"/>
                <w:sz w:val="22"/>
                <w:szCs w:val="22"/>
                <w:lang w:val="pl-PL"/>
              </w:rPr>
              <w:t xml:space="preserve">zapłaty należnego wynagrodzenia bezpośrednio na rzecz </w:t>
            </w:r>
            <w:r w:rsidR="000E31ED">
              <w:rPr>
                <w:rFonts w:asciiTheme="minorHAnsi" w:hAnsiTheme="minorHAnsi" w:cstheme="minorHAnsi"/>
                <w:color w:val="auto"/>
                <w:sz w:val="22"/>
                <w:szCs w:val="22"/>
                <w:lang w:val="pl-PL"/>
              </w:rPr>
              <w:t>p</w:t>
            </w:r>
            <w:r w:rsidRPr="00A13B3D">
              <w:rPr>
                <w:rFonts w:asciiTheme="minorHAnsi" w:hAnsiTheme="minorHAnsi" w:cstheme="minorHAnsi"/>
                <w:color w:val="auto"/>
                <w:sz w:val="22"/>
                <w:szCs w:val="22"/>
                <w:lang w:val="pl-PL"/>
              </w:rPr>
              <w:t>odwykonawcy</w:t>
            </w:r>
            <w:r w:rsidR="000E31ED">
              <w:rPr>
                <w:rFonts w:asciiTheme="minorHAnsi" w:hAnsiTheme="minorHAnsi" w:cstheme="minorHAnsi"/>
                <w:color w:val="auto"/>
                <w:sz w:val="22"/>
                <w:szCs w:val="22"/>
                <w:lang w:val="pl-PL"/>
              </w:rPr>
              <w:t xml:space="preserve"> </w:t>
            </w:r>
            <w:r w:rsidRPr="00A13B3D">
              <w:rPr>
                <w:rFonts w:asciiTheme="minorHAnsi" w:hAnsiTheme="minorHAnsi" w:cstheme="minorHAnsi"/>
                <w:color w:val="auto"/>
                <w:sz w:val="22"/>
                <w:szCs w:val="22"/>
                <w:lang w:val="pl-PL"/>
              </w:rPr>
              <w:t>i żądania od Wykonawcy zwrotu całości zapłaconego wynagrodzenia</w:t>
            </w:r>
            <w:r w:rsidR="000E31ED">
              <w:rPr>
                <w:rFonts w:asciiTheme="minorHAnsi" w:hAnsiTheme="minorHAnsi" w:cstheme="minorHAnsi"/>
                <w:color w:val="auto"/>
                <w:sz w:val="22"/>
                <w:szCs w:val="22"/>
                <w:lang w:val="pl-PL"/>
              </w:rPr>
              <w:t xml:space="preserve">. </w:t>
            </w:r>
          </w:p>
          <w:p w14:paraId="1103481C" w14:textId="218B1D37" w:rsidR="00B933A7" w:rsidRDefault="00B933A7" w:rsidP="00B933A7">
            <w:pPr>
              <w:pStyle w:val="CMSANHeading2"/>
              <w:numPr>
                <w:ilvl w:val="0"/>
                <w:numId w:val="63"/>
              </w:numPr>
              <w:spacing w:before="0" w:after="0" w:line="240" w:lineRule="auto"/>
              <w:ind w:left="885" w:hanging="426"/>
              <w:rPr>
                <w:rFonts w:asciiTheme="minorHAnsi" w:hAnsiTheme="minorHAnsi" w:cstheme="minorHAnsi"/>
                <w:color w:val="auto"/>
                <w:sz w:val="22"/>
                <w:szCs w:val="22"/>
                <w:lang w:val="pl-PL"/>
              </w:rPr>
            </w:pPr>
            <w:r w:rsidRPr="00B933A7">
              <w:rPr>
                <w:rFonts w:asciiTheme="minorHAnsi" w:hAnsiTheme="minorHAnsi" w:cstheme="minorHAnsi"/>
                <w:color w:val="auto"/>
                <w:sz w:val="22"/>
                <w:szCs w:val="22"/>
                <w:lang w:val="pl-PL"/>
              </w:rPr>
              <w:t xml:space="preserve">W przypadku wszczęcia przez </w:t>
            </w:r>
            <w:r w:rsidR="00716BE4">
              <w:rPr>
                <w:rFonts w:asciiTheme="minorHAnsi" w:hAnsiTheme="minorHAnsi" w:cstheme="minorHAnsi"/>
                <w:color w:val="auto"/>
                <w:sz w:val="22"/>
                <w:szCs w:val="22"/>
                <w:lang w:val="pl-PL"/>
              </w:rPr>
              <w:t>p</w:t>
            </w:r>
            <w:r w:rsidRPr="00B933A7">
              <w:rPr>
                <w:rFonts w:asciiTheme="minorHAnsi" w:hAnsiTheme="minorHAnsi" w:cstheme="minorHAnsi"/>
                <w:color w:val="auto"/>
                <w:sz w:val="22"/>
                <w:szCs w:val="22"/>
                <w:lang w:val="pl-PL"/>
              </w:rPr>
              <w:t xml:space="preserve">odwykonawcę </w:t>
            </w:r>
            <w:r w:rsidR="00716BE4">
              <w:rPr>
                <w:rFonts w:asciiTheme="minorHAnsi" w:hAnsiTheme="minorHAnsi" w:cstheme="minorHAnsi"/>
                <w:color w:val="auto"/>
                <w:sz w:val="22"/>
                <w:szCs w:val="22"/>
                <w:lang w:val="pl-PL"/>
              </w:rPr>
              <w:t>r</w:t>
            </w:r>
            <w:r w:rsidRPr="00B933A7">
              <w:rPr>
                <w:rFonts w:asciiTheme="minorHAnsi" w:hAnsiTheme="minorHAnsi" w:cstheme="minorHAnsi"/>
                <w:color w:val="auto"/>
                <w:sz w:val="22"/>
                <w:szCs w:val="22"/>
                <w:lang w:val="pl-PL"/>
              </w:rPr>
              <w:t xml:space="preserve">obót </w:t>
            </w:r>
            <w:r w:rsidR="00716BE4">
              <w:rPr>
                <w:rFonts w:asciiTheme="minorHAnsi" w:hAnsiTheme="minorHAnsi" w:cstheme="minorHAnsi"/>
                <w:color w:val="auto"/>
                <w:sz w:val="22"/>
                <w:szCs w:val="22"/>
                <w:lang w:val="pl-PL"/>
              </w:rPr>
              <w:t>b</w:t>
            </w:r>
            <w:r w:rsidRPr="00B933A7">
              <w:rPr>
                <w:rFonts w:asciiTheme="minorHAnsi" w:hAnsiTheme="minorHAnsi" w:cstheme="minorHAnsi"/>
                <w:color w:val="auto"/>
                <w:sz w:val="22"/>
                <w:szCs w:val="22"/>
                <w:lang w:val="pl-PL"/>
              </w:rPr>
              <w:t xml:space="preserve">udowlanych postępowania sądowego, arbitrażowego lub dowolnego innego mającego na celu uzyskanie od Zamawiającego zapłaty wynagrodzenia tego </w:t>
            </w:r>
            <w:r w:rsidR="004868CF">
              <w:rPr>
                <w:rFonts w:asciiTheme="minorHAnsi" w:hAnsiTheme="minorHAnsi" w:cstheme="minorHAnsi"/>
                <w:color w:val="auto"/>
                <w:sz w:val="22"/>
                <w:szCs w:val="22"/>
                <w:lang w:val="pl-PL"/>
              </w:rPr>
              <w:t>p</w:t>
            </w:r>
            <w:r w:rsidRPr="00B933A7">
              <w:rPr>
                <w:rFonts w:asciiTheme="minorHAnsi" w:hAnsiTheme="minorHAnsi" w:cstheme="minorHAnsi"/>
                <w:color w:val="auto"/>
                <w:sz w:val="22"/>
                <w:szCs w:val="22"/>
                <w:lang w:val="pl-PL"/>
              </w:rPr>
              <w:t xml:space="preserve">odwykonawcy </w:t>
            </w:r>
            <w:r w:rsidR="004868CF">
              <w:rPr>
                <w:rFonts w:asciiTheme="minorHAnsi" w:hAnsiTheme="minorHAnsi" w:cstheme="minorHAnsi"/>
                <w:color w:val="auto"/>
                <w:sz w:val="22"/>
                <w:szCs w:val="22"/>
                <w:lang w:val="pl-PL"/>
              </w:rPr>
              <w:t>r</w:t>
            </w:r>
            <w:r w:rsidRPr="00B933A7">
              <w:rPr>
                <w:rFonts w:asciiTheme="minorHAnsi" w:hAnsiTheme="minorHAnsi" w:cstheme="minorHAnsi"/>
                <w:color w:val="auto"/>
                <w:sz w:val="22"/>
                <w:szCs w:val="22"/>
                <w:lang w:val="pl-PL"/>
              </w:rPr>
              <w:t xml:space="preserve">obót </w:t>
            </w:r>
            <w:r w:rsidR="004868CF">
              <w:rPr>
                <w:rFonts w:asciiTheme="minorHAnsi" w:hAnsiTheme="minorHAnsi" w:cstheme="minorHAnsi"/>
                <w:color w:val="auto"/>
                <w:sz w:val="22"/>
                <w:szCs w:val="22"/>
                <w:lang w:val="pl-PL"/>
              </w:rPr>
              <w:t>b</w:t>
            </w:r>
            <w:r w:rsidRPr="00B933A7">
              <w:rPr>
                <w:rFonts w:asciiTheme="minorHAnsi" w:hAnsiTheme="minorHAnsi" w:cstheme="minorHAnsi"/>
                <w:color w:val="auto"/>
                <w:sz w:val="22"/>
                <w:szCs w:val="22"/>
                <w:lang w:val="pl-PL"/>
              </w:rPr>
              <w:t xml:space="preserve">udowlanych (dalej: „Roszczenia”), Zamawiający natychmiast zawiadomi Wykonawcę o takim zdarzeniu, a Wykonawca na własny koszt przystąpi do rokowań lub negocjacji z </w:t>
            </w:r>
            <w:r w:rsidR="004868CF">
              <w:rPr>
                <w:rFonts w:asciiTheme="minorHAnsi" w:hAnsiTheme="minorHAnsi" w:cstheme="minorHAnsi"/>
                <w:color w:val="auto"/>
                <w:sz w:val="22"/>
                <w:szCs w:val="22"/>
                <w:lang w:val="pl-PL"/>
              </w:rPr>
              <w:t>p</w:t>
            </w:r>
            <w:r w:rsidRPr="00B933A7">
              <w:rPr>
                <w:rFonts w:asciiTheme="minorHAnsi" w:hAnsiTheme="minorHAnsi" w:cstheme="minorHAnsi"/>
                <w:color w:val="auto"/>
                <w:sz w:val="22"/>
                <w:szCs w:val="22"/>
                <w:lang w:val="pl-PL"/>
              </w:rPr>
              <w:t xml:space="preserve">odwykonawcą </w:t>
            </w:r>
            <w:r w:rsidR="004868CF">
              <w:rPr>
                <w:rFonts w:asciiTheme="minorHAnsi" w:hAnsiTheme="minorHAnsi" w:cstheme="minorHAnsi"/>
                <w:color w:val="auto"/>
                <w:sz w:val="22"/>
                <w:szCs w:val="22"/>
                <w:lang w:val="pl-PL"/>
              </w:rPr>
              <w:t>r</w:t>
            </w:r>
            <w:r w:rsidRPr="00B933A7">
              <w:rPr>
                <w:rFonts w:asciiTheme="minorHAnsi" w:hAnsiTheme="minorHAnsi" w:cstheme="minorHAnsi"/>
                <w:color w:val="auto"/>
                <w:sz w:val="22"/>
                <w:szCs w:val="22"/>
                <w:lang w:val="pl-PL"/>
              </w:rPr>
              <w:t xml:space="preserve">obót </w:t>
            </w:r>
            <w:r w:rsidR="004868CF">
              <w:rPr>
                <w:rFonts w:asciiTheme="minorHAnsi" w:hAnsiTheme="minorHAnsi" w:cstheme="minorHAnsi"/>
                <w:color w:val="auto"/>
                <w:sz w:val="22"/>
                <w:szCs w:val="22"/>
                <w:lang w:val="pl-PL"/>
              </w:rPr>
              <w:t>b</w:t>
            </w:r>
            <w:r w:rsidRPr="00B933A7">
              <w:rPr>
                <w:rFonts w:asciiTheme="minorHAnsi" w:hAnsiTheme="minorHAnsi" w:cstheme="minorHAnsi"/>
                <w:color w:val="auto"/>
                <w:sz w:val="22"/>
                <w:szCs w:val="22"/>
                <w:lang w:val="pl-PL"/>
              </w:rPr>
              <w:t>udowlanych lub do ewentualnego postępowania sądowego, przez co Strony rozumieją zgłoszenie interwencji ubocznej po stronie Zamawiającego w trybie art. 76 k.p.c. po uprzednim przypozwaniu przez Zamawiającego w myśl art. 84 k.p.c. Strony będą informować się z wyprzedzeniem o podejmowanych działaniach i o przebiegu obrony przed Roszczeniami.</w:t>
            </w:r>
          </w:p>
          <w:p w14:paraId="7A2747F7" w14:textId="666FF167" w:rsidR="00D5243C" w:rsidRPr="00B933A7" w:rsidRDefault="00D5243C" w:rsidP="00B933A7">
            <w:pPr>
              <w:pStyle w:val="CMSANHeading2"/>
              <w:numPr>
                <w:ilvl w:val="0"/>
                <w:numId w:val="63"/>
              </w:numPr>
              <w:spacing w:before="0" w:after="0" w:line="240" w:lineRule="auto"/>
              <w:ind w:left="885" w:hanging="426"/>
              <w:rPr>
                <w:rFonts w:asciiTheme="minorHAnsi" w:hAnsiTheme="minorHAnsi" w:cstheme="minorHAnsi"/>
                <w:color w:val="auto"/>
                <w:sz w:val="22"/>
                <w:szCs w:val="22"/>
                <w:lang w:val="pl-PL"/>
              </w:rPr>
            </w:pPr>
            <w:r w:rsidRPr="00B933A7">
              <w:rPr>
                <w:rFonts w:asciiTheme="minorHAnsi" w:hAnsiTheme="minorHAnsi" w:cstheme="minorHAnsi"/>
                <w:color w:val="auto"/>
                <w:sz w:val="22"/>
                <w:szCs w:val="22"/>
                <w:lang w:val="pl-PL"/>
              </w:rPr>
              <w:t xml:space="preserve">Do powierzania przez </w:t>
            </w:r>
            <w:r w:rsidR="000B6142" w:rsidRPr="00B933A7">
              <w:rPr>
                <w:rFonts w:asciiTheme="minorHAnsi" w:hAnsiTheme="minorHAnsi" w:cstheme="minorHAnsi"/>
                <w:color w:val="auto"/>
                <w:sz w:val="22"/>
                <w:szCs w:val="22"/>
                <w:lang w:val="pl-PL"/>
              </w:rPr>
              <w:t>p</w:t>
            </w:r>
            <w:r w:rsidRPr="00B933A7">
              <w:rPr>
                <w:rFonts w:asciiTheme="minorHAnsi" w:hAnsiTheme="minorHAnsi" w:cstheme="minorHAnsi"/>
                <w:color w:val="auto"/>
                <w:sz w:val="22"/>
                <w:szCs w:val="22"/>
                <w:lang w:val="pl-PL"/>
              </w:rPr>
              <w:t xml:space="preserve">odwykonawców </w:t>
            </w:r>
            <w:r w:rsidR="000B6142" w:rsidRPr="00B933A7">
              <w:rPr>
                <w:rFonts w:asciiTheme="minorHAnsi" w:hAnsiTheme="minorHAnsi" w:cstheme="minorHAnsi"/>
                <w:color w:val="auto"/>
                <w:sz w:val="22"/>
                <w:szCs w:val="22"/>
                <w:lang w:val="pl-PL"/>
              </w:rPr>
              <w:t>r</w:t>
            </w:r>
            <w:r w:rsidRPr="00B933A7">
              <w:rPr>
                <w:rFonts w:asciiTheme="minorHAnsi" w:hAnsiTheme="minorHAnsi" w:cstheme="minorHAnsi"/>
                <w:color w:val="auto"/>
                <w:sz w:val="22"/>
                <w:szCs w:val="22"/>
                <w:lang w:val="pl-PL"/>
              </w:rPr>
              <w:t xml:space="preserve">obót </w:t>
            </w:r>
            <w:r w:rsidR="000B6142" w:rsidRPr="00B933A7">
              <w:rPr>
                <w:rFonts w:asciiTheme="minorHAnsi" w:hAnsiTheme="minorHAnsi" w:cstheme="minorHAnsi"/>
                <w:color w:val="auto"/>
                <w:sz w:val="22"/>
                <w:szCs w:val="22"/>
                <w:lang w:val="pl-PL"/>
              </w:rPr>
              <w:t>b</w:t>
            </w:r>
            <w:r w:rsidRPr="00B933A7">
              <w:rPr>
                <w:rFonts w:asciiTheme="minorHAnsi" w:hAnsiTheme="minorHAnsi" w:cstheme="minorHAnsi"/>
                <w:color w:val="auto"/>
                <w:sz w:val="22"/>
                <w:szCs w:val="22"/>
                <w:lang w:val="pl-PL"/>
              </w:rPr>
              <w:t xml:space="preserve">udowlanych części ich zobowiązań </w:t>
            </w:r>
            <w:r w:rsidR="000B6142" w:rsidRPr="00B933A7">
              <w:rPr>
                <w:rFonts w:asciiTheme="minorHAnsi" w:hAnsiTheme="minorHAnsi" w:cstheme="minorHAnsi"/>
                <w:color w:val="auto"/>
                <w:sz w:val="22"/>
                <w:szCs w:val="22"/>
                <w:lang w:val="pl-PL"/>
              </w:rPr>
              <w:t>d</w:t>
            </w:r>
            <w:r w:rsidRPr="00B933A7">
              <w:rPr>
                <w:rFonts w:asciiTheme="minorHAnsi" w:hAnsiTheme="minorHAnsi" w:cstheme="minorHAnsi"/>
                <w:color w:val="auto"/>
                <w:sz w:val="22"/>
                <w:szCs w:val="22"/>
                <w:lang w:val="pl-PL"/>
              </w:rPr>
              <w:t xml:space="preserve">alszym </w:t>
            </w:r>
            <w:r w:rsidR="000B6142" w:rsidRPr="00B933A7">
              <w:rPr>
                <w:rFonts w:asciiTheme="minorHAnsi" w:hAnsiTheme="minorHAnsi" w:cstheme="minorHAnsi"/>
                <w:color w:val="auto"/>
                <w:sz w:val="22"/>
                <w:szCs w:val="22"/>
                <w:lang w:val="pl-PL"/>
              </w:rPr>
              <w:t>p</w:t>
            </w:r>
            <w:r w:rsidRPr="00B933A7">
              <w:rPr>
                <w:rFonts w:asciiTheme="minorHAnsi" w:hAnsiTheme="minorHAnsi" w:cstheme="minorHAnsi"/>
                <w:color w:val="auto"/>
                <w:sz w:val="22"/>
                <w:szCs w:val="22"/>
                <w:lang w:val="pl-PL"/>
              </w:rPr>
              <w:t>odwykonawcom postanowienia</w:t>
            </w:r>
            <w:r w:rsidR="000B6142" w:rsidRPr="00B933A7">
              <w:rPr>
                <w:rFonts w:asciiTheme="minorHAnsi" w:hAnsiTheme="minorHAnsi" w:cstheme="minorHAnsi"/>
                <w:color w:val="auto"/>
                <w:sz w:val="22"/>
                <w:szCs w:val="22"/>
                <w:lang w:val="pl-PL"/>
              </w:rPr>
              <w:t xml:space="preserve"> niniejszego</w:t>
            </w:r>
            <w:r w:rsidR="00A90E25">
              <w:rPr>
                <w:rFonts w:asciiTheme="minorHAnsi" w:hAnsiTheme="minorHAnsi" w:cstheme="minorHAnsi"/>
                <w:color w:val="auto"/>
                <w:sz w:val="22"/>
                <w:szCs w:val="22"/>
                <w:lang w:val="pl-PL"/>
              </w:rPr>
              <w:t xml:space="preserve"> </w:t>
            </w:r>
            <w:r w:rsidR="000B6142" w:rsidRPr="00B933A7">
              <w:rPr>
                <w:rFonts w:asciiTheme="minorHAnsi" w:hAnsiTheme="minorHAnsi" w:cstheme="minorHAnsi"/>
                <w:color w:val="auto"/>
                <w:sz w:val="22"/>
                <w:szCs w:val="22"/>
                <w:lang w:val="pl-PL"/>
              </w:rPr>
              <w:t>§ 8</w:t>
            </w:r>
            <w:r w:rsidRPr="00B933A7">
              <w:rPr>
                <w:rFonts w:asciiTheme="minorHAnsi" w:hAnsiTheme="minorHAnsi" w:cstheme="minorHAnsi"/>
                <w:color w:val="auto"/>
                <w:sz w:val="22"/>
                <w:szCs w:val="22"/>
                <w:lang w:val="pl-PL"/>
              </w:rPr>
              <w:t xml:space="preserve"> znajdują odpowiednie zastosowanie.</w:t>
            </w:r>
          </w:p>
          <w:p w14:paraId="3B26AFF1" w14:textId="779D2494" w:rsidR="00DA5DB1" w:rsidRPr="00763F94" w:rsidRDefault="00DA5DB1" w:rsidP="000B6142">
            <w:pPr>
              <w:pStyle w:val="CMSANHeading2"/>
              <w:numPr>
                <w:ilvl w:val="0"/>
                <w:numId w:val="0"/>
              </w:numPr>
              <w:tabs>
                <w:tab w:val="left" w:pos="567"/>
              </w:tabs>
              <w:spacing w:before="0" w:after="0" w:line="240" w:lineRule="auto"/>
              <w:ind w:left="885"/>
              <w:rPr>
                <w:rFonts w:asciiTheme="minorHAnsi" w:hAnsiTheme="minorHAnsi" w:cstheme="minorHAnsi"/>
                <w:color w:val="auto"/>
                <w:sz w:val="22"/>
                <w:szCs w:val="22"/>
                <w:lang w:val="pl-PL"/>
              </w:rPr>
            </w:pPr>
          </w:p>
        </w:tc>
      </w:tr>
      <w:tr w:rsidR="00ED347E" w:rsidRPr="00FE06BC" w14:paraId="3864ED82" w14:textId="77777777" w:rsidTr="00FE06BC">
        <w:trPr>
          <w:trHeight w:val="68"/>
        </w:trPr>
        <w:tc>
          <w:tcPr>
            <w:tcW w:w="10548" w:type="dxa"/>
          </w:tcPr>
          <w:p w14:paraId="32AE7CB2" w14:textId="77777777" w:rsidR="0050163E" w:rsidRPr="00FE06BC" w:rsidRDefault="0050163E" w:rsidP="0050163E">
            <w:pPr>
              <w:pStyle w:val="CMSANHeading3"/>
              <w:numPr>
                <w:ilvl w:val="0"/>
                <w:numId w:val="0"/>
              </w:numPr>
              <w:spacing w:before="0" w:after="0" w:line="240" w:lineRule="auto"/>
              <w:jc w:val="center"/>
              <w:rPr>
                <w:rFonts w:asciiTheme="minorHAnsi" w:hAnsiTheme="minorHAnsi" w:cstheme="minorHAnsi"/>
                <w:b/>
                <w:bCs/>
                <w:color w:val="auto"/>
                <w:sz w:val="22"/>
                <w:szCs w:val="22"/>
                <w:lang w:val="pl-PL"/>
              </w:rPr>
            </w:pPr>
            <w:r w:rsidRPr="00FE06BC">
              <w:rPr>
                <w:rFonts w:asciiTheme="minorHAnsi" w:hAnsiTheme="minorHAnsi" w:cstheme="minorHAnsi"/>
                <w:b/>
                <w:bCs/>
                <w:color w:val="auto"/>
                <w:sz w:val="22"/>
                <w:szCs w:val="22"/>
                <w:lang w:val="pl-PL"/>
              </w:rPr>
              <w:lastRenderedPageBreak/>
              <w:t xml:space="preserve">§ 9. </w:t>
            </w:r>
          </w:p>
          <w:p w14:paraId="1D2AD80F" w14:textId="275D77C3" w:rsidR="0050163E" w:rsidRPr="00FE06BC" w:rsidRDefault="0050163E" w:rsidP="0050163E">
            <w:pPr>
              <w:pStyle w:val="CMSANHeading3"/>
              <w:numPr>
                <w:ilvl w:val="0"/>
                <w:numId w:val="0"/>
              </w:numPr>
              <w:spacing w:before="0" w:after="0" w:line="240" w:lineRule="auto"/>
              <w:jc w:val="center"/>
              <w:rPr>
                <w:rFonts w:asciiTheme="minorHAnsi" w:hAnsiTheme="minorHAnsi" w:cstheme="minorHAnsi"/>
                <w:b/>
                <w:bCs/>
                <w:color w:val="auto"/>
                <w:sz w:val="22"/>
                <w:szCs w:val="22"/>
                <w:lang w:val="pl-PL"/>
              </w:rPr>
            </w:pPr>
            <w:r w:rsidRPr="00FE06BC">
              <w:rPr>
                <w:rFonts w:asciiTheme="minorHAnsi" w:hAnsiTheme="minorHAnsi" w:cstheme="minorHAnsi"/>
                <w:b/>
                <w:bCs/>
                <w:color w:val="auto"/>
                <w:sz w:val="22"/>
                <w:szCs w:val="22"/>
                <w:lang w:val="pl-PL"/>
              </w:rPr>
              <w:t>Ubezpieczenie Wykonawcy</w:t>
            </w:r>
          </w:p>
          <w:p w14:paraId="3F6430AE" w14:textId="7F7AA098" w:rsidR="00AE2384" w:rsidRPr="00FE06BC" w:rsidRDefault="00F270E1" w:rsidP="00AE2384">
            <w:pPr>
              <w:pStyle w:val="CMSANHeading3"/>
              <w:numPr>
                <w:ilvl w:val="3"/>
                <w:numId w:val="65"/>
              </w:numPr>
              <w:tabs>
                <w:tab w:val="clear" w:pos="1701"/>
              </w:tabs>
              <w:spacing w:before="0" w:after="0" w:line="240" w:lineRule="auto"/>
              <w:ind w:left="885" w:hanging="426"/>
              <w:rPr>
                <w:rFonts w:asciiTheme="minorHAnsi" w:hAnsiTheme="minorHAnsi" w:cstheme="minorHAnsi"/>
                <w:color w:val="auto"/>
                <w:sz w:val="22"/>
                <w:szCs w:val="22"/>
                <w:lang w:val="pl-PL"/>
              </w:rPr>
            </w:pPr>
            <w:r w:rsidRPr="00FE06BC">
              <w:rPr>
                <w:rFonts w:asciiTheme="minorHAnsi" w:hAnsiTheme="minorHAnsi" w:cstheme="minorHAnsi"/>
                <w:color w:val="auto"/>
                <w:sz w:val="22"/>
                <w:szCs w:val="22"/>
                <w:lang w:val="pl-PL"/>
              </w:rPr>
              <w:t>Wykonawca zobowiązany jest do zapewnienia na własny koszt i zachowania ciągłości przez cały wymagany okres ochrony ubezpieczeniowej (w trakcie realizacji Umowy oraz w okresie rękojmi i gwarancji</w:t>
            </w:r>
            <w:r w:rsidR="002B2718" w:rsidRPr="00FE06BC">
              <w:rPr>
                <w:rFonts w:asciiTheme="minorHAnsi" w:hAnsiTheme="minorHAnsi" w:cstheme="minorHAnsi"/>
                <w:color w:val="auto"/>
                <w:sz w:val="22"/>
                <w:szCs w:val="22"/>
                <w:lang w:val="pl-PL"/>
              </w:rPr>
              <w:t xml:space="preserve">) </w:t>
            </w:r>
            <w:r w:rsidRPr="00FE06BC">
              <w:rPr>
                <w:rFonts w:asciiTheme="minorHAnsi" w:hAnsiTheme="minorHAnsi" w:cstheme="minorHAnsi"/>
                <w:color w:val="auto"/>
                <w:sz w:val="22"/>
                <w:szCs w:val="22"/>
                <w:lang w:val="pl-PL"/>
              </w:rPr>
              <w:t>ubezpieczenia odpowiedzialności cywilnej z tytułu prowadzonej działalności</w:t>
            </w:r>
            <w:r w:rsidR="00AE2384" w:rsidRPr="00FE06BC">
              <w:rPr>
                <w:rFonts w:asciiTheme="minorHAnsi" w:hAnsiTheme="minorHAnsi" w:cstheme="minorHAnsi"/>
                <w:sz w:val="22"/>
                <w:szCs w:val="22"/>
              </w:rPr>
              <w:t xml:space="preserve">, </w:t>
            </w:r>
            <w:r w:rsidR="00AE2384" w:rsidRPr="00FE06BC">
              <w:rPr>
                <w:rFonts w:asciiTheme="minorHAnsi" w:hAnsiTheme="minorHAnsi" w:cstheme="minorHAnsi"/>
                <w:color w:val="auto"/>
                <w:sz w:val="22"/>
                <w:szCs w:val="22"/>
                <w:lang w:val="pl-PL"/>
              </w:rPr>
              <w:t>obejmującego w szczególności odpowiedzialność za szkody wyrządzone osobom trzecim w związku z realizacją Umowy.</w:t>
            </w:r>
          </w:p>
          <w:p w14:paraId="6D2D1534" w14:textId="0675CC0B" w:rsidR="004B39AF" w:rsidRPr="00FE06BC" w:rsidRDefault="004B39AF" w:rsidP="00AE2384">
            <w:pPr>
              <w:pStyle w:val="CMSANHeading3"/>
              <w:numPr>
                <w:ilvl w:val="3"/>
                <w:numId w:val="65"/>
              </w:numPr>
              <w:tabs>
                <w:tab w:val="clear" w:pos="1701"/>
                <w:tab w:val="num" w:pos="885"/>
              </w:tabs>
              <w:spacing w:before="0" w:after="0" w:line="240" w:lineRule="auto"/>
              <w:ind w:left="885" w:hanging="426"/>
              <w:rPr>
                <w:rFonts w:asciiTheme="minorHAnsi" w:hAnsiTheme="minorHAnsi" w:cstheme="minorHAnsi"/>
                <w:color w:val="auto"/>
                <w:sz w:val="22"/>
                <w:szCs w:val="22"/>
                <w:lang w:val="pl-PL"/>
              </w:rPr>
            </w:pPr>
            <w:r w:rsidRPr="00FE06BC">
              <w:rPr>
                <w:rFonts w:asciiTheme="minorHAnsi" w:hAnsiTheme="minorHAnsi" w:cstheme="minorHAnsi"/>
                <w:color w:val="auto"/>
                <w:sz w:val="22"/>
                <w:szCs w:val="22"/>
                <w:lang w:val="pl-PL"/>
              </w:rPr>
              <w:t>Suma gwarancyjna ubezpieczenia, o którym mowa w ust. 1, nie może być niższa niż całkowite wynagrodzenie należne Wykonawcy na podstawie Umowy, brutto.</w:t>
            </w:r>
          </w:p>
          <w:p w14:paraId="170170A3" w14:textId="2DBBA38F" w:rsidR="00FD4D85" w:rsidRPr="00FE06BC" w:rsidRDefault="00FD4D85" w:rsidP="00AE2384">
            <w:pPr>
              <w:pStyle w:val="CMSANHeading3"/>
              <w:numPr>
                <w:ilvl w:val="3"/>
                <w:numId w:val="65"/>
              </w:numPr>
              <w:tabs>
                <w:tab w:val="clear" w:pos="1701"/>
                <w:tab w:val="num" w:pos="885"/>
              </w:tabs>
              <w:spacing w:before="0" w:after="0" w:line="240" w:lineRule="auto"/>
              <w:ind w:left="885" w:hanging="426"/>
              <w:rPr>
                <w:rFonts w:asciiTheme="minorHAnsi" w:hAnsiTheme="minorHAnsi" w:cstheme="minorHAnsi"/>
                <w:color w:val="auto"/>
                <w:sz w:val="22"/>
                <w:szCs w:val="22"/>
                <w:lang w:val="pl-PL"/>
              </w:rPr>
            </w:pPr>
            <w:r w:rsidRPr="00FE06BC">
              <w:rPr>
                <w:rFonts w:asciiTheme="minorHAnsi" w:hAnsiTheme="minorHAnsi" w:cstheme="minorHAnsi"/>
                <w:color w:val="auto"/>
                <w:sz w:val="22"/>
                <w:szCs w:val="22"/>
                <w:lang w:val="pl-PL"/>
              </w:rPr>
              <w:t>Wykonawca zobowiązany jest do przedłożenia Zamawiającemu, najpóźniej w dniu zawarcia Umowy, kopii polisy ubezpieczeniowej wraz z dowodem opłacenia składki, a także do każdorazowego przedkładania dokumentów potwierdzających ciągłość ochrony ubezpieczeniowej – na każde żądanie Zamawiającego.</w:t>
            </w:r>
          </w:p>
          <w:p w14:paraId="2AF50FF6" w14:textId="3B6FC312" w:rsidR="008B727A" w:rsidRPr="008B727A" w:rsidRDefault="00893C21" w:rsidP="008B727A">
            <w:pPr>
              <w:pStyle w:val="CMSANHeading3"/>
              <w:numPr>
                <w:ilvl w:val="3"/>
                <w:numId w:val="65"/>
              </w:numPr>
              <w:tabs>
                <w:tab w:val="clear" w:pos="1701"/>
                <w:tab w:val="num" w:pos="885"/>
              </w:tabs>
              <w:spacing w:before="0" w:after="0" w:line="240" w:lineRule="auto"/>
              <w:ind w:left="885" w:hanging="426"/>
              <w:rPr>
                <w:rFonts w:asciiTheme="minorHAnsi" w:hAnsiTheme="minorHAnsi" w:cstheme="minorHAnsi"/>
                <w:color w:val="auto"/>
                <w:sz w:val="22"/>
                <w:szCs w:val="22"/>
                <w:lang w:val="pl-PL"/>
              </w:rPr>
            </w:pPr>
            <w:r w:rsidRPr="00FE06BC">
              <w:rPr>
                <w:rFonts w:asciiTheme="minorHAnsi" w:hAnsiTheme="minorHAnsi" w:cstheme="minorHAnsi"/>
                <w:color w:val="auto"/>
                <w:sz w:val="22"/>
                <w:szCs w:val="22"/>
                <w:lang w:val="pl-PL"/>
              </w:rPr>
              <w:t>Brak posiadania lub utraty ważności ubezpieczenia, o którym mowa w niniejszym paragrafie, stanowi istotne naruszenie Umowy i uprawnia Zamawiającego do:</w:t>
            </w:r>
          </w:p>
          <w:p w14:paraId="70F89491" w14:textId="10DDB0E9" w:rsidR="00893C21" w:rsidRDefault="00893C21" w:rsidP="008B727A">
            <w:pPr>
              <w:pStyle w:val="Akapitzlist"/>
              <w:numPr>
                <w:ilvl w:val="0"/>
                <w:numId w:val="68"/>
              </w:numPr>
              <w:jc w:val="both"/>
              <w:rPr>
                <w:rFonts w:asciiTheme="minorHAnsi" w:eastAsia="Times New Roman" w:hAnsiTheme="minorHAnsi" w:cstheme="minorHAnsi"/>
                <w:sz w:val="22"/>
                <w:szCs w:val="22"/>
              </w:rPr>
            </w:pPr>
            <w:r w:rsidRPr="00FE06BC">
              <w:rPr>
                <w:rFonts w:asciiTheme="minorHAnsi" w:eastAsia="Times New Roman" w:hAnsiTheme="minorHAnsi" w:cstheme="minorHAnsi"/>
                <w:sz w:val="22"/>
                <w:szCs w:val="22"/>
              </w:rPr>
              <w:t xml:space="preserve">wstrzymania realizacji Umowy lub płatności wynagrodzenia do czasu przywrócenia ochrony ubezpieczeniowej, lub </w:t>
            </w:r>
          </w:p>
          <w:p w14:paraId="690F741B" w14:textId="0AD4CAF0" w:rsidR="008B727A" w:rsidRPr="00FE06BC" w:rsidRDefault="008B727A" w:rsidP="008B727A">
            <w:pPr>
              <w:pStyle w:val="Akapitzlist"/>
              <w:numPr>
                <w:ilvl w:val="0"/>
                <w:numId w:val="68"/>
              </w:numPr>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naliczenia kary umownej lub </w:t>
            </w:r>
          </w:p>
          <w:p w14:paraId="501107CC" w14:textId="17DA1AB9" w:rsidR="00ED347E" w:rsidRPr="00FE06BC" w:rsidRDefault="00893C21" w:rsidP="008B727A">
            <w:pPr>
              <w:pStyle w:val="Akapitzlist"/>
              <w:numPr>
                <w:ilvl w:val="0"/>
                <w:numId w:val="68"/>
              </w:numPr>
              <w:jc w:val="both"/>
              <w:rPr>
                <w:rFonts w:asciiTheme="minorHAnsi" w:eastAsia="Times New Roman" w:hAnsiTheme="minorHAnsi" w:cstheme="minorHAnsi"/>
                <w:sz w:val="22"/>
                <w:szCs w:val="22"/>
              </w:rPr>
            </w:pPr>
            <w:r w:rsidRPr="00FE06BC">
              <w:rPr>
                <w:rFonts w:asciiTheme="minorHAnsi" w:eastAsia="Times New Roman" w:hAnsiTheme="minorHAnsi" w:cstheme="minorHAnsi"/>
                <w:sz w:val="22"/>
                <w:szCs w:val="22"/>
              </w:rPr>
              <w:t>odstąpienia od Umowy z winy Wykonawcy.</w:t>
            </w:r>
          </w:p>
        </w:tc>
      </w:tr>
    </w:tbl>
    <w:p w14:paraId="3BC3987B" w14:textId="77777777" w:rsidR="00B22CF7" w:rsidRDefault="00B22CF7" w:rsidP="00B22CF7">
      <w:pPr>
        <w:jc w:val="both"/>
        <w:rPr>
          <w:iCs/>
        </w:rPr>
      </w:pPr>
    </w:p>
    <w:p w14:paraId="05B2382E" w14:textId="77777777" w:rsidR="00FE06BC" w:rsidRPr="00FE06BC" w:rsidRDefault="007920E1" w:rsidP="00FE06BC">
      <w:pPr>
        <w:jc w:val="center"/>
        <w:rPr>
          <w:rFonts w:asciiTheme="minorHAnsi" w:hAnsiTheme="minorHAnsi" w:cstheme="minorHAnsi"/>
          <w:b/>
          <w:bCs/>
          <w:iCs/>
        </w:rPr>
      </w:pPr>
      <w:r w:rsidRPr="00FE06BC">
        <w:rPr>
          <w:rFonts w:asciiTheme="minorHAnsi" w:hAnsiTheme="minorHAnsi" w:cstheme="minorHAnsi"/>
          <w:b/>
          <w:bCs/>
          <w:iCs/>
        </w:rPr>
        <w:t>§</w:t>
      </w:r>
      <w:r w:rsidR="00893C21" w:rsidRPr="00FE06BC">
        <w:rPr>
          <w:rFonts w:asciiTheme="minorHAnsi" w:hAnsiTheme="minorHAnsi" w:cstheme="minorHAnsi"/>
          <w:b/>
          <w:bCs/>
          <w:iCs/>
        </w:rPr>
        <w:t xml:space="preserve">10. </w:t>
      </w:r>
    </w:p>
    <w:p w14:paraId="2895DCDE" w14:textId="2DA74942" w:rsidR="00FE06BC" w:rsidRPr="00FE06BC" w:rsidRDefault="00FE06BC" w:rsidP="00FE06BC">
      <w:pPr>
        <w:jc w:val="center"/>
        <w:rPr>
          <w:rFonts w:asciiTheme="minorHAnsi" w:hAnsiTheme="minorHAnsi" w:cstheme="minorHAnsi"/>
          <w:b/>
          <w:bCs/>
          <w:iCs/>
        </w:rPr>
      </w:pPr>
      <w:r w:rsidRPr="00FE06BC">
        <w:rPr>
          <w:rFonts w:asciiTheme="minorHAnsi" w:hAnsiTheme="minorHAnsi" w:cstheme="minorHAnsi"/>
          <w:b/>
          <w:bCs/>
        </w:rPr>
        <w:t>Warunki gwarancji i rękojmi</w:t>
      </w:r>
      <w:r w:rsidRPr="00FE06BC">
        <w:rPr>
          <w:rFonts w:asciiTheme="minorHAnsi" w:eastAsia="Verdana" w:hAnsiTheme="minorHAnsi" w:cstheme="minorHAnsi"/>
          <w:b/>
          <w:bCs/>
        </w:rPr>
        <w:t xml:space="preserve"> </w:t>
      </w:r>
    </w:p>
    <w:p w14:paraId="1846F4C3" w14:textId="77777777" w:rsidR="00FE06BC" w:rsidRPr="00FE06BC" w:rsidRDefault="00FE06BC" w:rsidP="006B79AB">
      <w:pPr>
        <w:widowControl/>
        <w:numPr>
          <w:ilvl w:val="0"/>
          <w:numId w:val="69"/>
        </w:numPr>
        <w:autoSpaceDE/>
        <w:autoSpaceDN/>
        <w:spacing w:after="4" w:line="249" w:lineRule="auto"/>
        <w:ind w:left="993" w:right="56" w:hanging="426"/>
        <w:jc w:val="both"/>
        <w:rPr>
          <w:rFonts w:asciiTheme="minorHAnsi" w:hAnsiTheme="minorHAnsi" w:cstheme="minorHAnsi"/>
        </w:rPr>
      </w:pPr>
      <w:r w:rsidRPr="00FE06BC">
        <w:rPr>
          <w:rFonts w:asciiTheme="minorHAnsi" w:eastAsia="Verdana" w:hAnsiTheme="minorHAnsi" w:cstheme="minorHAnsi"/>
        </w:rPr>
        <w:t>Na przedmiot niniejszej Umowy Wykonawca udziela</w:t>
      </w:r>
      <w:r w:rsidRPr="00FE06BC">
        <w:rPr>
          <w:rFonts w:asciiTheme="minorHAnsi" w:eastAsia="Verdana" w:hAnsiTheme="minorHAnsi" w:cstheme="minorHAnsi"/>
          <w:b/>
        </w:rPr>
        <w:t>:</w:t>
      </w:r>
      <w:r w:rsidRPr="00FE06BC">
        <w:rPr>
          <w:rFonts w:asciiTheme="minorHAnsi" w:eastAsia="Verdana" w:hAnsiTheme="minorHAnsi" w:cstheme="minorHAnsi"/>
        </w:rPr>
        <w:t xml:space="preserve"> </w:t>
      </w:r>
    </w:p>
    <w:p w14:paraId="75289495" w14:textId="77777777" w:rsidR="00FE06BC" w:rsidRPr="00FE06BC" w:rsidRDefault="00FE06BC" w:rsidP="006B79AB">
      <w:pPr>
        <w:widowControl/>
        <w:numPr>
          <w:ilvl w:val="1"/>
          <w:numId w:val="69"/>
        </w:numPr>
        <w:autoSpaceDE/>
        <w:autoSpaceDN/>
        <w:spacing w:line="259" w:lineRule="auto"/>
        <w:ind w:left="1418" w:hanging="426"/>
        <w:rPr>
          <w:rFonts w:asciiTheme="minorHAnsi" w:hAnsiTheme="minorHAnsi" w:cstheme="minorHAnsi"/>
        </w:rPr>
      </w:pPr>
      <w:r w:rsidRPr="00FE06BC">
        <w:rPr>
          <w:rFonts w:asciiTheme="minorHAnsi" w:hAnsiTheme="minorHAnsi" w:cstheme="minorHAnsi"/>
          <w:u w:val="single" w:color="000000"/>
        </w:rPr>
        <w:t xml:space="preserve">rękojmi równej okresowi gwarancji </w:t>
      </w:r>
      <w:r w:rsidRPr="00FE06BC">
        <w:rPr>
          <w:rFonts w:asciiTheme="minorHAnsi" w:eastAsia="Verdana" w:hAnsiTheme="minorHAnsi" w:cstheme="minorHAnsi"/>
        </w:rPr>
        <w:t xml:space="preserve">oraz </w:t>
      </w:r>
    </w:p>
    <w:p w14:paraId="30D91DBA" w14:textId="77777777" w:rsidR="00FE06BC" w:rsidRPr="00FE06BC" w:rsidRDefault="00FE06BC" w:rsidP="006B79AB">
      <w:pPr>
        <w:widowControl/>
        <w:numPr>
          <w:ilvl w:val="1"/>
          <w:numId w:val="69"/>
        </w:numPr>
        <w:autoSpaceDE/>
        <w:autoSpaceDN/>
        <w:spacing w:line="259" w:lineRule="auto"/>
        <w:ind w:left="1418" w:hanging="426"/>
        <w:rPr>
          <w:rFonts w:asciiTheme="minorHAnsi" w:hAnsiTheme="minorHAnsi" w:cstheme="minorHAnsi"/>
        </w:rPr>
      </w:pPr>
      <w:r w:rsidRPr="00FE06BC">
        <w:rPr>
          <w:rFonts w:asciiTheme="minorHAnsi" w:eastAsia="Verdana" w:hAnsiTheme="minorHAnsi" w:cstheme="minorHAnsi"/>
          <w:b/>
        </w:rPr>
        <w:t>……………………………… miesięcznej gwarancji</w:t>
      </w:r>
      <w:r w:rsidRPr="00FE06BC">
        <w:rPr>
          <w:rFonts w:asciiTheme="minorHAnsi" w:eastAsia="Verdana" w:hAnsiTheme="minorHAnsi" w:cstheme="minorHAnsi"/>
        </w:rPr>
        <w:t xml:space="preserve"> </w:t>
      </w:r>
      <w:r w:rsidRPr="00FE06BC">
        <w:rPr>
          <w:rFonts w:asciiTheme="minorHAnsi" w:hAnsiTheme="minorHAnsi" w:cstheme="minorHAnsi"/>
        </w:rPr>
        <w:t xml:space="preserve">zgodnie ze złożoną ofertą. </w:t>
      </w:r>
      <w:r w:rsidRPr="00FE06BC">
        <w:rPr>
          <w:rFonts w:asciiTheme="minorHAnsi" w:eastAsia="Verdana" w:hAnsiTheme="minorHAnsi" w:cstheme="minorHAnsi"/>
        </w:rPr>
        <w:t xml:space="preserve"> </w:t>
      </w:r>
    </w:p>
    <w:p w14:paraId="163758B0" w14:textId="77777777" w:rsidR="00ED4218" w:rsidRDefault="00543812" w:rsidP="00ED4218">
      <w:pPr>
        <w:widowControl/>
        <w:numPr>
          <w:ilvl w:val="0"/>
          <w:numId w:val="69"/>
        </w:numPr>
        <w:autoSpaceDE/>
        <w:autoSpaceDN/>
        <w:spacing w:after="4" w:line="249" w:lineRule="auto"/>
        <w:ind w:left="993" w:right="56" w:hanging="426"/>
        <w:jc w:val="both"/>
        <w:rPr>
          <w:rFonts w:asciiTheme="minorHAnsi" w:hAnsiTheme="minorHAnsi" w:cstheme="minorHAnsi"/>
        </w:rPr>
      </w:pPr>
      <w:r w:rsidRPr="00543812">
        <w:rPr>
          <w:rFonts w:asciiTheme="minorHAnsi" w:hAnsiTheme="minorHAnsi" w:cstheme="minorHAnsi"/>
        </w:rPr>
        <w:lastRenderedPageBreak/>
        <w:t xml:space="preserve">Zamawiający może wykonywać uprawnienia z tytułu rękojmi niezależnie od uprawnień wynikających z gwarancji. </w:t>
      </w:r>
    </w:p>
    <w:p w14:paraId="7035EA98" w14:textId="77777777" w:rsidR="00B777CE" w:rsidRDefault="00543812" w:rsidP="00B777CE">
      <w:pPr>
        <w:widowControl/>
        <w:numPr>
          <w:ilvl w:val="0"/>
          <w:numId w:val="69"/>
        </w:numPr>
        <w:autoSpaceDE/>
        <w:autoSpaceDN/>
        <w:spacing w:after="4" w:line="249" w:lineRule="auto"/>
        <w:ind w:left="993" w:right="56" w:hanging="426"/>
        <w:jc w:val="both"/>
        <w:rPr>
          <w:rFonts w:asciiTheme="minorHAnsi" w:hAnsiTheme="minorHAnsi" w:cstheme="minorHAnsi"/>
        </w:rPr>
      </w:pPr>
      <w:r w:rsidRPr="00ED4218">
        <w:rPr>
          <w:rFonts w:asciiTheme="minorHAnsi" w:hAnsiTheme="minorHAnsi" w:cstheme="minorHAnsi"/>
        </w:rPr>
        <w:t xml:space="preserve">Wady Przedmiotu Umowy stwierdzone w okresie rękojmi i gwarancji Wykonawca usunie w terminie wyznaczonym  przez Zamawiającego. Wykonawca nie może odmówić usunięcia wady, nawet gdyby wymagało ono nadmiernych kosztów. W przypadku, gdyby Wykonawca nie mógł z przyczyn technicznych (nie organizacyjnych) usunąć wady w wyznaczonym terminie,  jest zobowiązany o tym powiadomić niezwłocznie Zamawiającego  z podaniem terminu usunięcia wady. Zamawiający może nie wyrazić zgody na zaproponowany przez Wykonawcę termin usunięcia wady. </w:t>
      </w:r>
    </w:p>
    <w:p w14:paraId="1BEEAC38" w14:textId="77777777" w:rsidR="002E757F" w:rsidRDefault="00543812" w:rsidP="002E757F">
      <w:pPr>
        <w:widowControl/>
        <w:numPr>
          <w:ilvl w:val="0"/>
          <w:numId w:val="69"/>
        </w:numPr>
        <w:autoSpaceDE/>
        <w:autoSpaceDN/>
        <w:spacing w:after="4" w:line="249" w:lineRule="auto"/>
        <w:ind w:left="993" w:right="56" w:hanging="426"/>
        <w:jc w:val="both"/>
        <w:rPr>
          <w:rFonts w:asciiTheme="minorHAnsi" w:hAnsiTheme="minorHAnsi" w:cstheme="minorHAnsi"/>
        </w:rPr>
      </w:pPr>
      <w:r w:rsidRPr="00B777CE">
        <w:rPr>
          <w:rFonts w:asciiTheme="minorHAnsi" w:hAnsiTheme="minorHAnsi" w:cstheme="minorHAnsi"/>
        </w:rPr>
        <w:t xml:space="preserve">Ilekroć w dalszych postanowieniach jest mowa o „usunięciu wady” należy przez to rozumieć również wymianę wadliwych </w:t>
      </w:r>
      <w:r w:rsidR="00B777CE">
        <w:rPr>
          <w:rFonts w:asciiTheme="minorHAnsi" w:hAnsiTheme="minorHAnsi" w:cstheme="minorHAnsi"/>
        </w:rPr>
        <w:t>r</w:t>
      </w:r>
      <w:r w:rsidRPr="00B777CE">
        <w:rPr>
          <w:rFonts w:asciiTheme="minorHAnsi" w:hAnsiTheme="minorHAnsi" w:cstheme="minorHAnsi"/>
        </w:rPr>
        <w:t xml:space="preserve">obót lub ich części wchodzących w zakres Przedmiotu </w:t>
      </w:r>
      <w:r w:rsidR="002E757F">
        <w:rPr>
          <w:rFonts w:asciiTheme="minorHAnsi" w:hAnsiTheme="minorHAnsi" w:cstheme="minorHAnsi"/>
        </w:rPr>
        <w:t>u</w:t>
      </w:r>
      <w:r w:rsidRPr="00B777CE">
        <w:rPr>
          <w:rFonts w:asciiTheme="minorHAnsi" w:hAnsiTheme="minorHAnsi" w:cstheme="minorHAnsi"/>
        </w:rPr>
        <w:t xml:space="preserve">mowy na </w:t>
      </w:r>
      <w:r w:rsidR="002E757F">
        <w:rPr>
          <w:rFonts w:asciiTheme="minorHAnsi" w:hAnsiTheme="minorHAnsi" w:cstheme="minorHAnsi"/>
        </w:rPr>
        <w:t>r</w:t>
      </w:r>
      <w:r w:rsidRPr="00B777CE">
        <w:rPr>
          <w:rFonts w:asciiTheme="minorHAnsi" w:hAnsiTheme="minorHAnsi" w:cstheme="minorHAnsi"/>
        </w:rPr>
        <w:t>oboty wolne od wad.</w:t>
      </w:r>
    </w:p>
    <w:p w14:paraId="72EDDB4C" w14:textId="77777777" w:rsidR="002D0E1F" w:rsidRDefault="00543812" w:rsidP="002D0E1F">
      <w:pPr>
        <w:widowControl/>
        <w:numPr>
          <w:ilvl w:val="0"/>
          <w:numId w:val="69"/>
        </w:numPr>
        <w:autoSpaceDE/>
        <w:autoSpaceDN/>
        <w:spacing w:after="4" w:line="249" w:lineRule="auto"/>
        <w:ind w:left="993" w:right="56" w:hanging="426"/>
        <w:jc w:val="both"/>
        <w:rPr>
          <w:rFonts w:asciiTheme="minorHAnsi" w:hAnsiTheme="minorHAnsi" w:cstheme="minorHAnsi"/>
        </w:rPr>
      </w:pPr>
      <w:r w:rsidRPr="002E757F">
        <w:rPr>
          <w:rFonts w:asciiTheme="minorHAnsi" w:hAnsiTheme="minorHAnsi" w:cstheme="minorHAnsi"/>
        </w:rPr>
        <w:t>Potwierdzenie usunięcia wad stwierdzonych w okresie rękojmi i gwarancji następuje w formie protokołu  podpisanego</w:t>
      </w:r>
      <w:r w:rsidR="002E757F">
        <w:rPr>
          <w:rFonts w:asciiTheme="minorHAnsi" w:hAnsiTheme="minorHAnsi" w:cstheme="minorHAnsi"/>
        </w:rPr>
        <w:t xml:space="preserve"> przez Wykonawcę i Zamawiającego. </w:t>
      </w:r>
    </w:p>
    <w:p w14:paraId="5BAF179E" w14:textId="77777777" w:rsidR="007332D9" w:rsidRDefault="00543812" w:rsidP="007332D9">
      <w:pPr>
        <w:widowControl/>
        <w:numPr>
          <w:ilvl w:val="0"/>
          <w:numId w:val="69"/>
        </w:numPr>
        <w:autoSpaceDE/>
        <w:autoSpaceDN/>
        <w:spacing w:after="4" w:line="249" w:lineRule="auto"/>
        <w:ind w:left="993" w:right="56" w:hanging="426"/>
        <w:jc w:val="both"/>
        <w:rPr>
          <w:rFonts w:asciiTheme="minorHAnsi" w:hAnsiTheme="minorHAnsi" w:cstheme="minorHAnsi"/>
        </w:rPr>
      </w:pPr>
      <w:r w:rsidRPr="002D0E1F">
        <w:rPr>
          <w:rFonts w:asciiTheme="minorHAnsi" w:hAnsiTheme="minorHAnsi" w:cstheme="minorHAnsi"/>
        </w:rPr>
        <w:t xml:space="preserve">W razie odebrania Przedmiotu </w:t>
      </w:r>
      <w:r w:rsidR="002D0E1F">
        <w:rPr>
          <w:rFonts w:asciiTheme="minorHAnsi" w:hAnsiTheme="minorHAnsi" w:cstheme="minorHAnsi"/>
        </w:rPr>
        <w:t>u</w:t>
      </w:r>
      <w:r w:rsidRPr="002D0E1F">
        <w:rPr>
          <w:rFonts w:asciiTheme="minorHAnsi" w:hAnsiTheme="minorHAnsi" w:cstheme="minorHAnsi"/>
        </w:rPr>
        <w:t>mowy z zastrzeżeniem co do stwierdzonych przy odbiorze wad lub stwierdzenia wad w okresie rękojmi i  gwarancji, Zamawiający może żądać usunięcia wad wyznaczając Wykonawcy odpowiedni termin a po jego bezskutecznym upływie, zachowując uprawnienia do naliczenia kar umownych i do odszkodowania uzupełniającego</w:t>
      </w:r>
      <w:r w:rsidR="002D0E1F">
        <w:rPr>
          <w:rFonts w:asciiTheme="minorHAnsi" w:hAnsiTheme="minorHAnsi" w:cstheme="minorHAnsi"/>
        </w:rPr>
        <w:t xml:space="preserve"> </w:t>
      </w:r>
      <w:r w:rsidRPr="002D0E1F">
        <w:rPr>
          <w:rFonts w:asciiTheme="minorHAnsi" w:hAnsiTheme="minorHAnsi" w:cstheme="minorHAnsi"/>
        </w:rPr>
        <w:t>usunąć – bez zgody sądu - w zastępstwie Wykonawcy i na jego koszt i ryzyko wady nie usunięte w wyznaczonym terminie</w:t>
      </w:r>
      <w:r w:rsidR="002D0E1F">
        <w:rPr>
          <w:rFonts w:asciiTheme="minorHAnsi" w:hAnsiTheme="minorHAnsi" w:cstheme="minorHAnsi"/>
        </w:rPr>
        <w:t xml:space="preserve">. </w:t>
      </w:r>
    </w:p>
    <w:p w14:paraId="05A8658B" w14:textId="77777777" w:rsidR="00A645F6" w:rsidRDefault="00543812" w:rsidP="00A645F6">
      <w:pPr>
        <w:widowControl/>
        <w:numPr>
          <w:ilvl w:val="0"/>
          <w:numId w:val="69"/>
        </w:numPr>
        <w:autoSpaceDE/>
        <w:autoSpaceDN/>
        <w:spacing w:after="4" w:line="249" w:lineRule="auto"/>
        <w:ind w:left="993" w:right="56" w:hanging="426"/>
        <w:jc w:val="both"/>
        <w:rPr>
          <w:rFonts w:asciiTheme="minorHAnsi" w:hAnsiTheme="minorHAnsi" w:cstheme="minorHAnsi"/>
        </w:rPr>
      </w:pPr>
      <w:r w:rsidRPr="007332D9">
        <w:rPr>
          <w:rFonts w:asciiTheme="minorHAnsi" w:hAnsiTheme="minorHAnsi" w:cstheme="minorHAnsi"/>
        </w:rPr>
        <w:t>O wykryciu wady Zamawiający zawiadomi Wykonawcę</w:t>
      </w:r>
      <w:r w:rsidR="007332D9">
        <w:rPr>
          <w:rFonts w:asciiTheme="minorHAnsi" w:hAnsiTheme="minorHAnsi" w:cstheme="minorHAnsi"/>
        </w:rPr>
        <w:t xml:space="preserve"> </w:t>
      </w:r>
      <w:r w:rsidRPr="007332D9">
        <w:rPr>
          <w:rFonts w:asciiTheme="minorHAnsi" w:hAnsiTheme="minorHAnsi" w:cstheme="minorHAnsi"/>
        </w:rPr>
        <w:t xml:space="preserve">na adres poczty elektronicznej </w:t>
      </w:r>
      <w:r w:rsidR="007332D9" w:rsidRPr="007332D9">
        <w:rPr>
          <w:rFonts w:asciiTheme="minorHAnsi" w:hAnsiTheme="minorHAnsi" w:cstheme="minorHAnsi"/>
          <w:highlight w:val="yellow"/>
        </w:rPr>
        <w:t>…………….</w:t>
      </w:r>
      <w:r w:rsidR="007332D9">
        <w:rPr>
          <w:rFonts w:asciiTheme="minorHAnsi" w:hAnsiTheme="minorHAnsi" w:cstheme="minorHAnsi"/>
        </w:rPr>
        <w:t xml:space="preserve">, </w:t>
      </w:r>
      <w:r w:rsidRPr="007332D9">
        <w:rPr>
          <w:rFonts w:asciiTheme="minorHAnsi" w:hAnsiTheme="minorHAnsi" w:cstheme="minorHAnsi"/>
        </w:rPr>
        <w:t xml:space="preserve">wyznaczając mu jednocześnie termin do usunięcia wady. </w:t>
      </w:r>
    </w:p>
    <w:p w14:paraId="78B5B23A" w14:textId="77777777" w:rsidR="00B02564" w:rsidRDefault="00543812" w:rsidP="00B02564">
      <w:pPr>
        <w:widowControl/>
        <w:numPr>
          <w:ilvl w:val="0"/>
          <w:numId w:val="69"/>
        </w:numPr>
        <w:autoSpaceDE/>
        <w:autoSpaceDN/>
        <w:spacing w:after="4" w:line="249" w:lineRule="auto"/>
        <w:ind w:left="993" w:right="56" w:hanging="426"/>
        <w:jc w:val="both"/>
        <w:rPr>
          <w:rFonts w:asciiTheme="minorHAnsi" w:hAnsiTheme="minorHAnsi" w:cstheme="minorHAnsi"/>
        </w:rPr>
      </w:pPr>
      <w:r w:rsidRPr="00A645F6">
        <w:rPr>
          <w:rFonts w:asciiTheme="minorHAnsi" w:hAnsiTheme="minorHAnsi" w:cstheme="minorHAnsi"/>
        </w:rPr>
        <w:t>Niezależnie od odpowiedzialności Wykonawcy w ramach gwarancji i rękojmi, za niewykonanie lub nienależyte wykonanie przedmiotu umowy, w tym wady ukryte odpowiada on na zasadach ogólnych  kodeksu cywilnego.</w:t>
      </w:r>
    </w:p>
    <w:p w14:paraId="136042CB" w14:textId="77777777" w:rsidR="00D751FE" w:rsidRPr="00CE2259" w:rsidRDefault="00543812" w:rsidP="00D751FE">
      <w:pPr>
        <w:widowControl/>
        <w:numPr>
          <w:ilvl w:val="0"/>
          <w:numId w:val="69"/>
        </w:numPr>
        <w:autoSpaceDE/>
        <w:autoSpaceDN/>
        <w:spacing w:after="4" w:line="249" w:lineRule="auto"/>
        <w:ind w:left="993" w:right="56" w:hanging="426"/>
        <w:jc w:val="both"/>
        <w:rPr>
          <w:rFonts w:asciiTheme="minorHAnsi" w:hAnsiTheme="minorHAnsi" w:cstheme="minorHAnsi"/>
        </w:rPr>
      </w:pPr>
      <w:r w:rsidRPr="00CE2259">
        <w:rPr>
          <w:rFonts w:asciiTheme="minorHAnsi" w:hAnsiTheme="minorHAnsi" w:cstheme="minorHAnsi"/>
        </w:rPr>
        <w:t xml:space="preserve">Zamawiający może wykonywać uprawnienia z tytułu rękojmi po upływie terminu określonego w ust. 2, jeżeli zawiadomił Wykonawcę o wadzie przed jego upływem. </w:t>
      </w:r>
    </w:p>
    <w:p w14:paraId="5F406A4D" w14:textId="77777777" w:rsidR="00D751FE" w:rsidRPr="00CE2259" w:rsidRDefault="00D751FE" w:rsidP="00870C3E">
      <w:pPr>
        <w:widowControl/>
        <w:autoSpaceDE/>
        <w:autoSpaceDN/>
        <w:spacing w:after="4" w:line="249" w:lineRule="auto"/>
        <w:ind w:right="56"/>
        <w:jc w:val="both"/>
        <w:rPr>
          <w:rFonts w:asciiTheme="minorHAnsi" w:hAnsiTheme="minorHAnsi" w:cstheme="minorHAnsi"/>
        </w:rPr>
      </w:pPr>
    </w:p>
    <w:p w14:paraId="319F9B28" w14:textId="637326BE" w:rsidR="00D751FE" w:rsidRPr="00CE2259" w:rsidRDefault="00D751FE" w:rsidP="00D751FE">
      <w:pPr>
        <w:widowControl/>
        <w:autoSpaceDE/>
        <w:autoSpaceDN/>
        <w:spacing w:after="4" w:line="249" w:lineRule="auto"/>
        <w:ind w:right="56"/>
        <w:jc w:val="center"/>
        <w:rPr>
          <w:rFonts w:asciiTheme="minorHAnsi" w:hAnsiTheme="minorHAnsi" w:cstheme="minorHAnsi"/>
          <w:b/>
          <w:bCs/>
          <w:iCs/>
        </w:rPr>
      </w:pPr>
      <w:r w:rsidRPr="00CE2259">
        <w:rPr>
          <w:rFonts w:asciiTheme="minorHAnsi" w:hAnsiTheme="minorHAnsi" w:cstheme="minorHAnsi"/>
          <w:b/>
          <w:bCs/>
          <w:iCs/>
        </w:rPr>
        <w:t>§1</w:t>
      </w:r>
      <w:r w:rsidR="00870C3E" w:rsidRPr="00CE2259">
        <w:rPr>
          <w:rFonts w:asciiTheme="minorHAnsi" w:hAnsiTheme="minorHAnsi" w:cstheme="minorHAnsi"/>
          <w:b/>
          <w:bCs/>
          <w:iCs/>
        </w:rPr>
        <w:t>1</w:t>
      </w:r>
      <w:r w:rsidRPr="00CE2259">
        <w:rPr>
          <w:rFonts w:asciiTheme="minorHAnsi" w:hAnsiTheme="minorHAnsi" w:cstheme="minorHAnsi"/>
          <w:b/>
          <w:bCs/>
          <w:iCs/>
        </w:rPr>
        <w:t xml:space="preserve">. </w:t>
      </w:r>
    </w:p>
    <w:p w14:paraId="188496F3" w14:textId="4E17E0E6" w:rsidR="00D751FE" w:rsidRPr="00CE2259" w:rsidRDefault="00D751FE" w:rsidP="00CE2259">
      <w:pPr>
        <w:widowControl/>
        <w:autoSpaceDE/>
        <w:autoSpaceDN/>
        <w:spacing w:after="4" w:line="249" w:lineRule="auto"/>
        <w:ind w:right="56"/>
        <w:jc w:val="center"/>
        <w:rPr>
          <w:rFonts w:asciiTheme="minorHAnsi" w:hAnsiTheme="minorHAnsi" w:cstheme="minorHAnsi"/>
        </w:rPr>
      </w:pPr>
      <w:r w:rsidRPr="00CE2259">
        <w:rPr>
          <w:rFonts w:asciiTheme="minorHAnsi" w:hAnsiTheme="minorHAnsi" w:cstheme="minorHAnsi"/>
          <w:b/>
          <w:bCs/>
          <w:iCs/>
        </w:rPr>
        <w:t xml:space="preserve">Zabezpieczenie należytego wykonania Umowy </w:t>
      </w:r>
    </w:p>
    <w:p w14:paraId="6722A5E3" w14:textId="41E4D1E7" w:rsidR="00CD3CE0" w:rsidRPr="00CD3CE0" w:rsidRDefault="00CD3CE0" w:rsidP="00CD3CE0">
      <w:pPr>
        <w:widowControl/>
        <w:numPr>
          <w:ilvl w:val="0"/>
          <w:numId w:val="78"/>
        </w:numPr>
        <w:autoSpaceDE/>
        <w:autoSpaceDN/>
        <w:ind w:left="993" w:hanging="426"/>
        <w:jc w:val="both"/>
        <w:rPr>
          <w:rFonts w:asciiTheme="minorHAnsi" w:eastAsia="Times New Roman" w:hAnsiTheme="minorHAnsi" w:cstheme="minorHAnsi"/>
          <w:lang w:eastAsia="pl-PL"/>
        </w:rPr>
      </w:pPr>
      <w:bookmarkStart w:id="0" w:name="_Hlk69806157"/>
      <w:r w:rsidRPr="00CD3CE0">
        <w:rPr>
          <w:rFonts w:asciiTheme="minorHAnsi" w:eastAsia="Times New Roman" w:hAnsiTheme="minorHAnsi" w:cstheme="minorHAnsi"/>
          <w:lang w:eastAsia="pl-PL"/>
        </w:rPr>
        <w:t xml:space="preserve">Celem zabezpieczenia ewentualnych roszczeń </w:t>
      </w:r>
      <w:r w:rsidR="00CA29C6">
        <w:rPr>
          <w:rFonts w:asciiTheme="minorHAnsi" w:eastAsia="Times New Roman" w:hAnsiTheme="minorHAnsi" w:cstheme="minorHAnsi"/>
          <w:lang w:eastAsia="pl-PL"/>
        </w:rPr>
        <w:t>Zamawiającego</w:t>
      </w:r>
      <w:r w:rsidRPr="00CD3CE0">
        <w:rPr>
          <w:rFonts w:asciiTheme="minorHAnsi" w:eastAsia="Times New Roman" w:hAnsiTheme="minorHAnsi" w:cstheme="minorHAnsi"/>
          <w:lang w:eastAsia="pl-PL"/>
        </w:rPr>
        <w:t xml:space="preserve"> z tytułu niewykonania lub nienależytego wykonania niniejszej umowy przez </w:t>
      </w:r>
      <w:r w:rsidR="00CA29C6">
        <w:rPr>
          <w:rFonts w:asciiTheme="minorHAnsi" w:eastAsia="Times New Roman" w:hAnsiTheme="minorHAnsi" w:cstheme="minorHAnsi"/>
          <w:lang w:eastAsia="pl-PL"/>
        </w:rPr>
        <w:t>Wykonawcę</w:t>
      </w:r>
      <w:r w:rsidRPr="00CD3CE0">
        <w:rPr>
          <w:rFonts w:asciiTheme="minorHAnsi" w:eastAsia="Times New Roman" w:hAnsiTheme="minorHAnsi" w:cstheme="minorHAnsi"/>
          <w:lang w:eastAsia="pl-PL"/>
        </w:rPr>
        <w:t xml:space="preserve">, </w:t>
      </w:r>
      <w:r w:rsidR="00CA29C6">
        <w:rPr>
          <w:rFonts w:asciiTheme="minorHAnsi" w:eastAsia="Times New Roman" w:hAnsiTheme="minorHAnsi" w:cstheme="minorHAnsi"/>
          <w:lang w:eastAsia="pl-PL"/>
        </w:rPr>
        <w:t>Wykonawca</w:t>
      </w:r>
      <w:r w:rsidRPr="00CD3CE0">
        <w:rPr>
          <w:rFonts w:asciiTheme="minorHAnsi" w:eastAsia="Times New Roman" w:hAnsiTheme="minorHAnsi" w:cstheme="minorHAnsi"/>
          <w:lang w:eastAsia="pl-PL"/>
        </w:rPr>
        <w:t xml:space="preserve"> wniesie zabezpieczenie w wysokości 5 % ceny całkowitej brutto podanej w ofercie.</w:t>
      </w:r>
    </w:p>
    <w:p w14:paraId="3742EE2D" w14:textId="5616321F" w:rsidR="00CD3CE0" w:rsidRPr="00CD3CE0" w:rsidRDefault="00CD3CE0" w:rsidP="00CD3CE0">
      <w:pPr>
        <w:widowControl/>
        <w:numPr>
          <w:ilvl w:val="0"/>
          <w:numId w:val="78"/>
        </w:numPr>
        <w:autoSpaceDE/>
        <w:autoSpaceDN/>
        <w:ind w:left="993" w:hanging="426"/>
        <w:jc w:val="both"/>
        <w:rPr>
          <w:rFonts w:asciiTheme="minorHAnsi" w:eastAsia="Times New Roman" w:hAnsiTheme="minorHAnsi" w:cstheme="minorHAnsi"/>
          <w:lang w:eastAsia="pl-PL"/>
        </w:rPr>
      </w:pPr>
      <w:r w:rsidRPr="00CD3CE0">
        <w:rPr>
          <w:rFonts w:asciiTheme="minorHAnsi" w:eastAsia="Times New Roman" w:hAnsiTheme="minorHAnsi" w:cstheme="minorHAnsi"/>
          <w:lang w:eastAsia="pl-PL"/>
        </w:rPr>
        <w:t xml:space="preserve">Zabezpieczenie należytego wykonania </w:t>
      </w:r>
      <w:r w:rsidR="0016494F">
        <w:rPr>
          <w:rFonts w:asciiTheme="minorHAnsi" w:eastAsia="Times New Roman" w:hAnsiTheme="minorHAnsi" w:cstheme="minorHAnsi"/>
          <w:lang w:eastAsia="pl-PL"/>
        </w:rPr>
        <w:t>U</w:t>
      </w:r>
      <w:r w:rsidRPr="00CD3CE0">
        <w:rPr>
          <w:rFonts w:asciiTheme="minorHAnsi" w:eastAsia="Times New Roman" w:hAnsiTheme="minorHAnsi" w:cstheme="minorHAnsi"/>
          <w:lang w:eastAsia="pl-PL"/>
        </w:rPr>
        <w:t>mowy może być wniesione w formie</w:t>
      </w:r>
      <w:r w:rsidR="003A6FE3">
        <w:rPr>
          <w:rFonts w:asciiTheme="minorHAnsi" w:eastAsia="Times New Roman" w:hAnsiTheme="minorHAnsi" w:cstheme="minorHAnsi"/>
          <w:lang w:eastAsia="pl-PL"/>
        </w:rPr>
        <w:t>: pieniężnej lub gwarancji bankowej lub ubezpieczeniowej</w:t>
      </w:r>
      <w:r w:rsidR="007511C5">
        <w:rPr>
          <w:rFonts w:asciiTheme="minorHAnsi" w:eastAsia="Times New Roman" w:hAnsiTheme="minorHAnsi" w:cstheme="minorHAnsi"/>
          <w:lang w:eastAsia="pl-PL"/>
        </w:rPr>
        <w:t xml:space="preserve">. </w:t>
      </w:r>
    </w:p>
    <w:p w14:paraId="1DB7FFBA" w14:textId="54299EC2" w:rsidR="00CD3CE0" w:rsidRPr="00CD3CE0" w:rsidRDefault="00CD3CE0" w:rsidP="00CD3CE0">
      <w:pPr>
        <w:widowControl/>
        <w:numPr>
          <w:ilvl w:val="0"/>
          <w:numId w:val="78"/>
        </w:numPr>
        <w:autoSpaceDE/>
        <w:autoSpaceDN/>
        <w:ind w:left="993" w:hanging="426"/>
        <w:jc w:val="both"/>
        <w:rPr>
          <w:rFonts w:asciiTheme="minorHAnsi" w:eastAsia="Times New Roman" w:hAnsiTheme="minorHAnsi" w:cstheme="minorHAnsi"/>
          <w:lang w:eastAsia="pl-PL"/>
        </w:rPr>
      </w:pPr>
      <w:r w:rsidRPr="00CD3CE0">
        <w:rPr>
          <w:rFonts w:asciiTheme="minorHAnsi" w:eastAsia="Times New Roman" w:hAnsiTheme="minorHAnsi" w:cstheme="minorHAnsi"/>
          <w:lang w:eastAsia="pl-PL"/>
        </w:rPr>
        <w:t xml:space="preserve">Wykonawca wniesie zabezpieczenie należytego wykonania </w:t>
      </w:r>
      <w:r w:rsidR="0016494F">
        <w:rPr>
          <w:rFonts w:asciiTheme="minorHAnsi" w:eastAsia="Times New Roman" w:hAnsiTheme="minorHAnsi" w:cstheme="minorHAnsi"/>
          <w:lang w:eastAsia="pl-PL"/>
        </w:rPr>
        <w:t>U</w:t>
      </w:r>
      <w:r w:rsidRPr="00CD3CE0">
        <w:rPr>
          <w:rFonts w:asciiTheme="minorHAnsi" w:eastAsia="Times New Roman" w:hAnsiTheme="minorHAnsi" w:cstheme="minorHAnsi"/>
          <w:lang w:eastAsia="pl-PL"/>
        </w:rPr>
        <w:t xml:space="preserve">mowy </w:t>
      </w:r>
      <w:r w:rsidR="007511C5">
        <w:rPr>
          <w:rFonts w:asciiTheme="minorHAnsi" w:eastAsia="Times New Roman" w:hAnsiTheme="minorHAnsi" w:cstheme="minorHAnsi"/>
          <w:lang w:eastAsia="pl-PL"/>
        </w:rPr>
        <w:t>w terminie 30 dni od dnia podpisania</w:t>
      </w:r>
      <w:r w:rsidRPr="00CD3CE0">
        <w:rPr>
          <w:rFonts w:asciiTheme="minorHAnsi" w:eastAsia="Times New Roman" w:hAnsiTheme="minorHAnsi" w:cstheme="minorHAnsi"/>
          <w:lang w:eastAsia="pl-PL"/>
        </w:rPr>
        <w:t xml:space="preserve"> Umowy. </w:t>
      </w:r>
    </w:p>
    <w:p w14:paraId="36DA5212" w14:textId="2D630567" w:rsidR="00CD3CE0" w:rsidRPr="00CD3CE0" w:rsidRDefault="00CD3CE0" w:rsidP="00CD3CE0">
      <w:pPr>
        <w:widowControl/>
        <w:numPr>
          <w:ilvl w:val="0"/>
          <w:numId w:val="78"/>
        </w:numPr>
        <w:autoSpaceDE/>
        <w:autoSpaceDN/>
        <w:ind w:left="993" w:hanging="426"/>
        <w:jc w:val="both"/>
        <w:rPr>
          <w:rFonts w:asciiTheme="minorHAnsi" w:eastAsia="Times New Roman" w:hAnsiTheme="minorHAnsi" w:cstheme="minorHAnsi"/>
          <w:lang w:eastAsia="pl-PL"/>
        </w:rPr>
      </w:pPr>
      <w:r w:rsidRPr="00CD3CE0">
        <w:rPr>
          <w:rFonts w:asciiTheme="minorHAnsi" w:eastAsia="Times New Roman" w:hAnsiTheme="minorHAnsi" w:cstheme="minorHAnsi"/>
          <w:lang w:eastAsia="pl-PL"/>
        </w:rPr>
        <w:t xml:space="preserve">Zabezpieczenie należytego wykonania </w:t>
      </w:r>
      <w:r w:rsidR="00CA29C6">
        <w:rPr>
          <w:rFonts w:asciiTheme="minorHAnsi" w:eastAsia="Times New Roman" w:hAnsiTheme="minorHAnsi" w:cstheme="minorHAnsi"/>
          <w:lang w:eastAsia="pl-PL"/>
        </w:rPr>
        <w:t>U</w:t>
      </w:r>
      <w:r w:rsidRPr="00CD3CE0">
        <w:rPr>
          <w:rFonts w:asciiTheme="minorHAnsi" w:eastAsia="Times New Roman" w:hAnsiTheme="minorHAnsi" w:cstheme="minorHAnsi"/>
          <w:lang w:eastAsia="pl-PL"/>
        </w:rPr>
        <w:t xml:space="preserve">mowy wniesione w pieniądzu Zamawiający przechowuje na oprocentowanym rachunku bankowym. </w:t>
      </w:r>
    </w:p>
    <w:p w14:paraId="708B4BA9" w14:textId="210D0AC3" w:rsidR="00CD3CE0" w:rsidRPr="00CD3CE0" w:rsidRDefault="00CD3CE0" w:rsidP="00CD3CE0">
      <w:pPr>
        <w:widowControl/>
        <w:numPr>
          <w:ilvl w:val="0"/>
          <w:numId w:val="78"/>
        </w:numPr>
        <w:autoSpaceDE/>
        <w:autoSpaceDN/>
        <w:ind w:left="993" w:hanging="426"/>
        <w:jc w:val="both"/>
        <w:rPr>
          <w:rFonts w:asciiTheme="minorHAnsi" w:eastAsia="Times New Roman" w:hAnsiTheme="minorHAnsi" w:cstheme="minorHAnsi"/>
          <w:lang w:eastAsia="pl-PL"/>
        </w:rPr>
      </w:pPr>
      <w:r w:rsidRPr="00CD3CE0">
        <w:rPr>
          <w:rFonts w:asciiTheme="minorHAnsi" w:eastAsia="Times New Roman" w:hAnsiTheme="minorHAnsi" w:cstheme="minorHAnsi"/>
          <w:lang w:eastAsia="pl-PL"/>
        </w:rPr>
        <w:t xml:space="preserve">Zabezpieczenie należytego wykonania </w:t>
      </w:r>
      <w:r w:rsidR="00CA29C6">
        <w:rPr>
          <w:rFonts w:asciiTheme="minorHAnsi" w:eastAsia="Times New Roman" w:hAnsiTheme="minorHAnsi" w:cstheme="minorHAnsi"/>
          <w:lang w:eastAsia="pl-PL"/>
        </w:rPr>
        <w:t>U</w:t>
      </w:r>
      <w:r w:rsidRPr="00CD3CE0">
        <w:rPr>
          <w:rFonts w:asciiTheme="minorHAnsi" w:eastAsia="Times New Roman" w:hAnsiTheme="minorHAnsi" w:cstheme="minorHAnsi"/>
          <w:lang w:eastAsia="pl-PL"/>
        </w:rPr>
        <w:t xml:space="preserve">mowy służy do pokrycia roszczeń z tytułu niewykonania lub nienależytego wykonania </w:t>
      </w:r>
      <w:r w:rsidR="00CA29C6">
        <w:rPr>
          <w:rFonts w:asciiTheme="minorHAnsi" w:eastAsia="Times New Roman" w:hAnsiTheme="minorHAnsi" w:cstheme="minorHAnsi"/>
          <w:lang w:eastAsia="pl-PL"/>
        </w:rPr>
        <w:t>U</w:t>
      </w:r>
      <w:r w:rsidRPr="00CD3CE0">
        <w:rPr>
          <w:rFonts w:asciiTheme="minorHAnsi" w:eastAsia="Times New Roman" w:hAnsiTheme="minorHAnsi" w:cstheme="minorHAnsi"/>
          <w:lang w:eastAsia="pl-PL"/>
        </w:rPr>
        <w:t xml:space="preserve">mowy. </w:t>
      </w:r>
    </w:p>
    <w:p w14:paraId="2AE28B68" w14:textId="01EBD344" w:rsidR="00CD3CE0" w:rsidRPr="00CD3CE0" w:rsidRDefault="00CD3CE0" w:rsidP="00CD3CE0">
      <w:pPr>
        <w:widowControl/>
        <w:numPr>
          <w:ilvl w:val="0"/>
          <w:numId w:val="78"/>
        </w:numPr>
        <w:autoSpaceDE/>
        <w:autoSpaceDN/>
        <w:ind w:left="993" w:hanging="426"/>
        <w:jc w:val="both"/>
        <w:rPr>
          <w:rFonts w:asciiTheme="minorHAnsi" w:eastAsia="Times New Roman" w:hAnsiTheme="minorHAnsi" w:cstheme="minorHAnsi"/>
          <w:lang w:eastAsia="pl-PL"/>
        </w:rPr>
      </w:pPr>
      <w:r w:rsidRPr="00CD3CE0">
        <w:rPr>
          <w:rFonts w:asciiTheme="minorHAnsi" w:eastAsia="Times New Roman" w:hAnsiTheme="minorHAnsi" w:cstheme="minorHAnsi"/>
          <w:lang w:eastAsia="pl-PL"/>
        </w:rPr>
        <w:t xml:space="preserve">Zabezpieczenie należytego wykonania umowy wnoszone w postaci gwarancji musi zawierać zobowiązanie Gwaranta do nieodwołalnego i bezwarunkowego zapłacenia kwoty zobowiązania na pierwsze żądanie zapłaty, gdy </w:t>
      </w:r>
      <w:r w:rsidR="0016494F">
        <w:rPr>
          <w:rFonts w:asciiTheme="minorHAnsi" w:eastAsia="Times New Roman" w:hAnsiTheme="minorHAnsi" w:cstheme="minorHAnsi"/>
          <w:lang w:eastAsia="pl-PL"/>
        </w:rPr>
        <w:t>W</w:t>
      </w:r>
      <w:r w:rsidRPr="00CD3CE0">
        <w:rPr>
          <w:rFonts w:asciiTheme="minorHAnsi" w:eastAsia="Times New Roman" w:hAnsiTheme="minorHAnsi" w:cstheme="minorHAnsi"/>
          <w:lang w:eastAsia="pl-PL"/>
        </w:rPr>
        <w:t xml:space="preserve">ykonawca nie wykonał </w:t>
      </w:r>
      <w:r w:rsidR="0016494F">
        <w:rPr>
          <w:rFonts w:asciiTheme="minorHAnsi" w:eastAsia="Times New Roman" w:hAnsiTheme="minorHAnsi" w:cstheme="minorHAnsi"/>
          <w:lang w:eastAsia="pl-PL"/>
        </w:rPr>
        <w:t>P</w:t>
      </w:r>
      <w:r w:rsidRPr="00CD3CE0">
        <w:rPr>
          <w:rFonts w:asciiTheme="minorHAnsi" w:eastAsia="Times New Roman" w:hAnsiTheme="minorHAnsi" w:cstheme="minorHAnsi"/>
          <w:lang w:eastAsia="pl-PL"/>
        </w:rPr>
        <w:t xml:space="preserve">rzedmiotu </w:t>
      </w:r>
      <w:r w:rsidR="0016494F">
        <w:rPr>
          <w:rFonts w:asciiTheme="minorHAnsi" w:eastAsia="Times New Roman" w:hAnsiTheme="minorHAnsi" w:cstheme="minorHAnsi"/>
          <w:lang w:eastAsia="pl-PL"/>
        </w:rPr>
        <w:t>umowy</w:t>
      </w:r>
      <w:r w:rsidRPr="00CD3CE0">
        <w:rPr>
          <w:rFonts w:asciiTheme="minorHAnsi" w:eastAsia="Times New Roman" w:hAnsiTheme="minorHAnsi" w:cstheme="minorHAnsi"/>
          <w:lang w:eastAsia="pl-PL"/>
        </w:rPr>
        <w:t xml:space="preserve"> lub wykonał go z nienależytą starannością. Gwarant</w:t>
      </w:r>
      <w:r w:rsidR="0016494F">
        <w:rPr>
          <w:rFonts w:asciiTheme="minorHAnsi" w:eastAsia="Times New Roman" w:hAnsiTheme="minorHAnsi" w:cstheme="minorHAnsi"/>
          <w:lang w:eastAsia="pl-PL"/>
        </w:rPr>
        <w:t xml:space="preserve"> </w:t>
      </w:r>
      <w:r w:rsidRPr="00CD3CE0">
        <w:rPr>
          <w:rFonts w:asciiTheme="minorHAnsi" w:eastAsia="Times New Roman" w:hAnsiTheme="minorHAnsi" w:cstheme="minorHAnsi"/>
          <w:lang w:eastAsia="pl-PL"/>
        </w:rPr>
        <w:t xml:space="preserve">nie może uzależniać dokonania zapłaty od spełnienia jakichkolwiek dodatkowych warunków lub od przedłożenia jakiejkolwiek dokumentacji. </w:t>
      </w:r>
    </w:p>
    <w:p w14:paraId="500AD5BE" w14:textId="5F4603F4" w:rsidR="00CD3CE0" w:rsidRPr="00CD3CE0" w:rsidRDefault="00CD3CE0" w:rsidP="00CD3CE0">
      <w:pPr>
        <w:widowControl/>
        <w:numPr>
          <w:ilvl w:val="0"/>
          <w:numId w:val="78"/>
        </w:numPr>
        <w:autoSpaceDE/>
        <w:autoSpaceDN/>
        <w:ind w:left="993" w:hanging="426"/>
        <w:jc w:val="both"/>
        <w:rPr>
          <w:rFonts w:asciiTheme="minorHAnsi" w:eastAsia="Times New Roman" w:hAnsiTheme="minorHAnsi" w:cstheme="minorHAnsi"/>
          <w:lang w:eastAsia="pl-PL"/>
        </w:rPr>
      </w:pPr>
      <w:r w:rsidRPr="00CD3CE0">
        <w:rPr>
          <w:rFonts w:asciiTheme="minorHAnsi" w:eastAsia="Times New Roman" w:hAnsiTheme="minorHAnsi" w:cstheme="minorHAnsi"/>
          <w:lang w:eastAsia="pl-PL"/>
        </w:rPr>
        <w:t xml:space="preserve">W trakcie realizacji </w:t>
      </w:r>
      <w:r w:rsidR="0016494F">
        <w:rPr>
          <w:rFonts w:asciiTheme="minorHAnsi" w:eastAsia="Times New Roman" w:hAnsiTheme="minorHAnsi" w:cstheme="minorHAnsi"/>
          <w:lang w:eastAsia="pl-PL"/>
        </w:rPr>
        <w:t>U</w:t>
      </w:r>
      <w:r w:rsidRPr="00CD3CE0">
        <w:rPr>
          <w:rFonts w:asciiTheme="minorHAnsi" w:eastAsia="Times New Roman" w:hAnsiTheme="minorHAnsi" w:cstheme="minorHAnsi"/>
          <w:lang w:eastAsia="pl-PL"/>
        </w:rPr>
        <w:t>mowy</w:t>
      </w:r>
      <w:r w:rsidR="0016494F">
        <w:rPr>
          <w:rFonts w:asciiTheme="minorHAnsi" w:eastAsia="Times New Roman" w:hAnsiTheme="minorHAnsi" w:cstheme="minorHAnsi"/>
          <w:lang w:eastAsia="pl-PL"/>
        </w:rPr>
        <w:t>,</w:t>
      </w:r>
      <w:r w:rsidRPr="00CD3CE0">
        <w:rPr>
          <w:rFonts w:asciiTheme="minorHAnsi" w:eastAsia="Times New Roman" w:hAnsiTheme="minorHAnsi" w:cstheme="minorHAnsi"/>
          <w:lang w:eastAsia="pl-PL"/>
        </w:rPr>
        <w:t xml:space="preserve"> Wykonawca może dokonać zmiany formy zabezpieczenia na jedną lub kilka form o których mowa w ust. 2. Zmiana formy zabezpieczenia jest dokonywana z zachowaniem ciągłości zabezpieczenia i bez zmniejszenia jego wysokości. </w:t>
      </w:r>
    </w:p>
    <w:p w14:paraId="4AB6C65F" w14:textId="77777777" w:rsidR="00CD3CE0" w:rsidRPr="00CD3CE0" w:rsidRDefault="00CD3CE0" w:rsidP="00CD3CE0">
      <w:pPr>
        <w:widowControl/>
        <w:numPr>
          <w:ilvl w:val="0"/>
          <w:numId w:val="78"/>
        </w:numPr>
        <w:autoSpaceDE/>
        <w:autoSpaceDN/>
        <w:ind w:left="993" w:hanging="426"/>
        <w:jc w:val="both"/>
        <w:rPr>
          <w:rFonts w:asciiTheme="minorHAnsi" w:eastAsia="Times New Roman" w:hAnsiTheme="minorHAnsi" w:cstheme="minorHAnsi"/>
          <w:lang w:eastAsia="pl-PL"/>
        </w:rPr>
      </w:pPr>
      <w:r w:rsidRPr="00CD3CE0">
        <w:rPr>
          <w:rFonts w:asciiTheme="minorHAnsi" w:eastAsia="Times New Roman" w:hAnsiTheme="minorHAnsi" w:cstheme="minorHAnsi"/>
          <w:lang w:eastAsia="pl-PL"/>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60E4F703" w14:textId="77777777" w:rsidR="00CD3CE0" w:rsidRPr="00CD3CE0" w:rsidRDefault="00CD3CE0" w:rsidP="00CD3CE0">
      <w:pPr>
        <w:widowControl/>
        <w:numPr>
          <w:ilvl w:val="0"/>
          <w:numId w:val="78"/>
        </w:numPr>
        <w:autoSpaceDE/>
        <w:autoSpaceDN/>
        <w:ind w:left="993" w:hanging="426"/>
        <w:jc w:val="both"/>
        <w:rPr>
          <w:rFonts w:asciiTheme="minorHAnsi" w:eastAsia="Times New Roman" w:hAnsiTheme="minorHAnsi" w:cstheme="minorHAnsi"/>
          <w:lang w:eastAsia="pl-PL"/>
        </w:rPr>
      </w:pPr>
      <w:r w:rsidRPr="00CD3CE0">
        <w:rPr>
          <w:rFonts w:asciiTheme="minorHAnsi" w:eastAsia="Times New Roman" w:hAnsiTheme="minorHAnsi" w:cstheme="minorHAnsi"/>
          <w:lang w:eastAsia="pl-PL"/>
        </w:rPr>
        <w:t xml:space="preserve">Zwrot zabezpieczenia: </w:t>
      </w:r>
    </w:p>
    <w:p w14:paraId="44913193" w14:textId="77777777" w:rsidR="00571153" w:rsidRDefault="00CD3CE0" w:rsidP="00571153">
      <w:pPr>
        <w:pStyle w:val="Akapitzlist"/>
        <w:widowControl/>
        <w:numPr>
          <w:ilvl w:val="0"/>
          <w:numId w:val="85"/>
        </w:numPr>
        <w:autoSpaceDE/>
        <w:autoSpaceDN/>
        <w:jc w:val="both"/>
        <w:rPr>
          <w:rFonts w:asciiTheme="minorHAnsi" w:eastAsia="Times New Roman" w:hAnsiTheme="minorHAnsi" w:cstheme="minorHAnsi"/>
          <w:lang w:eastAsia="pl-PL"/>
        </w:rPr>
      </w:pPr>
      <w:r w:rsidRPr="00571153">
        <w:rPr>
          <w:rFonts w:asciiTheme="minorHAnsi" w:eastAsia="Times New Roman" w:hAnsiTheme="minorHAnsi" w:cstheme="minorHAnsi"/>
          <w:lang w:eastAsia="pl-PL"/>
        </w:rPr>
        <w:lastRenderedPageBreak/>
        <w:t xml:space="preserve">Zamawiający zwraca zabezpieczenie w wysokości 70 % w terminie 30 dni od dnia wykonania zamówienia i uznania przez Zamawiającego za należycie wykonane. </w:t>
      </w:r>
    </w:p>
    <w:p w14:paraId="520BC900" w14:textId="1CC31D7C" w:rsidR="00CD3CE0" w:rsidRPr="00571153" w:rsidRDefault="00CD3CE0" w:rsidP="00571153">
      <w:pPr>
        <w:pStyle w:val="Akapitzlist"/>
        <w:widowControl/>
        <w:numPr>
          <w:ilvl w:val="0"/>
          <w:numId w:val="85"/>
        </w:numPr>
        <w:autoSpaceDE/>
        <w:autoSpaceDN/>
        <w:jc w:val="both"/>
        <w:rPr>
          <w:rFonts w:asciiTheme="minorHAnsi" w:eastAsia="Times New Roman" w:hAnsiTheme="minorHAnsi" w:cstheme="minorHAnsi"/>
          <w:lang w:eastAsia="pl-PL"/>
        </w:rPr>
      </w:pPr>
      <w:r w:rsidRPr="00571153">
        <w:rPr>
          <w:rFonts w:asciiTheme="minorHAnsi" w:eastAsia="Times New Roman" w:hAnsiTheme="minorHAnsi" w:cstheme="minorHAnsi"/>
          <w:lang w:eastAsia="pl-PL"/>
        </w:rPr>
        <w:t xml:space="preserve">Kwota pozostawiona na zabezpieczenie roszczeń z tytułu rękojmi </w:t>
      </w:r>
      <w:r w:rsidR="00765E93">
        <w:rPr>
          <w:rFonts w:asciiTheme="minorHAnsi" w:eastAsia="Times New Roman" w:hAnsiTheme="minorHAnsi" w:cstheme="minorHAnsi"/>
          <w:lang w:eastAsia="pl-PL"/>
        </w:rPr>
        <w:t>i gwarancji</w:t>
      </w:r>
      <w:r w:rsidRPr="00571153">
        <w:rPr>
          <w:rFonts w:asciiTheme="minorHAnsi" w:eastAsia="Times New Roman" w:hAnsiTheme="minorHAnsi" w:cstheme="minorHAnsi"/>
          <w:lang w:eastAsia="pl-PL"/>
        </w:rPr>
        <w:t xml:space="preserve"> wynosi 30% wysokości zabezpieczenia. </w:t>
      </w:r>
    </w:p>
    <w:p w14:paraId="2B23E919" w14:textId="3FF69DE4" w:rsidR="00765E93" w:rsidRDefault="00CD3CE0" w:rsidP="00CB115A">
      <w:pPr>
        <w:pStyle w:val="Akapitzlist"/>
        <w:widowControl/>
        <w:numPr>
          <w:ilvl w:val="0"/>
          <w:numId w:val="78"/>
        </w:numPr>
        <w:autoSpaceDE/>
        <w:autoSpaceDN/>
        <w:ind w:left="993" w:hanging="426"/>
        <w:jc w:val="both"/>
        <w:rPr>
          <w:rFonts w:asciiTheme="minorHAnsi" w:eastAsia="Times New Roman" w:hAnsiTheme="minorHAnsi" w:cstheme="minorHAnsi"/>
          <w:lang w:eastAsia="pl-PL"/>
        </w:rPr>
      </w:pPr>
      <w:r w:rsidRPr="00571153">
        <w:rPr>
          <w:rFonts w:asciiTheme="minorHAnsi" w:eastAsia="Times New Roman" w:hAnsiTheme="minorHAnsi" w:cstheme="minorHAnsi"/>
          <w:lang w:eastAsia="pl-PL"/>
        </w:rPr>
        <w:t>Kwota, o której mowa w literze b</w:t>
      </w:r>
      <w:r w:rsidR="00571153">
        <w:rPr>
          <w:rFonts w:asciiTheme="minorHAnsi" w:eastAsia="Times New Roman" w:hAnsiTheme="minorHAnsi" w:cstheme="minorHAnsi"/>
          <w:lang w:eastAsia="pl-PL"/>
        </w:rPr>
        <w:t xml:space="preserve"> powyżej</w:t>
      </w:r>
      <w:r w:rsidRPr="00571153">
        <w:rPr>
          <w:rFonts w:asciiTheme="minorHAnsi" w:eastAsia="Times New Roman" w:hAnsiTheme="minorHAnsi" w:cstheme="minorHAnsi"/>
          <w:lang w:eastAsia="pl-PL"/>
        </w:rPr>
        <w:t xml:space="preserve"> jest zwracana </w:t>
      </w:r>
      <w:r w:rsidR="00765E93">
        <w:rPr>
          <w:rFonts w:asciiTheme="minorHAnsi" w:eastAsia="Times New Roman" w:hAnsiTheme="minorHAnsi" w:cstheme="minorHAnsi"/>
          <w:lang w:eastAsia="pl-PL"/>
        </w:rPr>
        <w:t>w terminie</w:t>
      </w:r>
      <w:r w:rsidRPr="00571153">
        <w:rPr>
          <w:rFonts w:asciiTheme="minorHAnsi" w:eastAsia="Times New Roman" w:hAnsiTheme="minorHAnsi" w:cstheme="minorHAnsi"/>
          <w:lang w:eastAsia="pl-PL"/>
        </w:rPr>
        <w:t xml:space="preserve"> 15 dniu po upływie okresu rękojmi </w:t>
      </w:r>
      <w:r w:rsidR="00765E93">
        <w:rPr>
          <w:rFonts w:asciiTheme="minorHAnsi" w:eastAsia="Times New Roman" w:hAnsiTheme="minorHAnsi" w:cstheme="minorHAnsi"/>
          <w:lang w:eastAsia="pl-PL"/>
        </w:rPr>
        <w:t>i gwarancji</w:t>
      </w:r>
      <w:r w:rsidRPr="00571153">
        <w:rPr>
          <w:rFonts w:asciiTheme="minorHAnsi" w:eastAsia="Times New Roman" w:hAnsiTheme="minorHAnsi" w:cstheme="minorHAnsi"/>
          <w:lang w:eastAsia="pl-PL"/>
        </w:rPr>
        <w:t xml:space="preserve">. </w:t>
      </w:r>
      <w:bookmarkEnd w:id="0"/>
    </w:p>
    <w:p w14:paraId="616BE12A" w14:textId="77777777" w:rsidR="00CB115A" w:rsidRPr="00CB115A" w:rsidRDefault="00CB115A" w:rsidP="00CB115A">
      <w:pPr>
        <w:pStyle w:val="Akapitzlist"/>
        <w:widowControl/>
        <w:autoSpaceDE/>
        <w:autoSpaceDN/>
        <w:ind w:left="993"/>
        <w:jc w:val="both"/>
        <w:rPr>
          <w:rFonts w:asciiTheme="minorHAnsi" w:eastAsia="Times New Roman" w:hAnsiTheme="minorHAnsi" w:cstheme="minorHAnsi"/>
          <w:lang w:eastAsia="pl-PL"/>
        </w:rPr>
      </w:pPr>
    </w:p>
    <w:p w14:paraId="7FA98700" w14:textId="4DA0C4BB" w:rsidR="00A40BE7" w:rsidRDefault="00FE06BC" w:rsidP="00D755EA">
      <w:pPr>
        <w:pStyle w:val="Nagwek1"/>
        <w:spacing w:before="0"/>
        <w:ind w:left="374" w:right="427"/>
        <w:rPr>
          <w:rFonts w:asciiTheme="minorHAnsi" w:eastAsia="Verdana" w:hAnsiTheme="minorHAnsi" w:cstheme="minorHAnsi"/>
          <w:sz w:val="22"/>
          <w:szCs w:val="22"/>
        </w:rPr>
      </w:pPr>
      <w:r w:rsidRPr="00FE06BC">
        <w:rPr>
          <w:rFonts w:asciiTheme="minorHAnsi" w:hAnsiTheme="minorHAnsi" w:cstheme="minorHAnsi"/>
          <w:sz w:val="22"/>
          <w:szCs w:val="22"/>
        </w:rPr>
        <w:t>§ 1</w:t>
      </w:r>
      <w:r w:rsidR="00CB115A">
        <w:rPr>
          <w:rFonts w:asciiTheme="minorHAnsi" w:eastAsia="Verdana" w:hAnsiTheme="minorHAnsi" w:cstheme="minorHAnsi"/>
          <w:sz w:val="22"/>
          <w:szCs w:val="22"/>
        </w:rPr>
        <w:t>2</w:t>
      </w:r>
      <w:r w:rsidR="00A40BE7">
        <w:rPr>
          <w:rFonts w:asciiTheme="minorHAnsi" w:eastAsia="Verdana" w:hAnsiTheme="minorHAnsi" w:cstheme="minorHAnsi"/>
          <w:sz w:val="22"/>
          <w:szCs w:val="22"/>
        </w:rPr>
        <w:t xml:space="preserve">. </w:t>
      </w:r>
    </w:p>
    <w:p w14:paraId="36E11A7D" w14:textId="2E7CD397" w:rsidR="00FE06BC" w:rsidRPr="00FE06BC" w:rsidRDefault="00FE06BC" w:rsidP="00D755EA">
      <w:pPr>
        <w:pStyle w:val="Nagwek1"/>
        <w:spacing w:before="0"/>
        <w:ind w:left="374" w:right="427"/>
        <w:rPr>
          <w:rFonts w:asciiTheme="minorHAnsi" w:hAnsiTheme="minorHAnsi" w:cstheme="minorHAnsi"/>
          <w:sz w:val="22"/>
          <w:szCs w:val="22"/>
        </w:rPr>
      </w:pPr>
      <w:r w:rsidRPr="00FE06BC">
        <w:rPr>
          <w:rFonts w:asciiTheme="minorHAnsi" w:hAnsiTheme="minorHAnsi" w:cstheme="minorHAnsi"/>
          <w:sz w:val="22"/>
          <w:szCs w:val="22"/>
        </w:rPr>
        <w:t xml:space="preserve">Zmiany </w:t>
      </w:r>
      <w:r w:rsidR="00D755EA">
        <w:rPr>
          <w:rFonts w:asciiTheme="minorHAnsi" w:hAnsiTheme="minorHAnsi" w:cstheme="minorHAnsi"/>
          <w:sz w:val="22"/>
          <w:szCs w:val="22"/>
        </w:rPr>
        <w:t>Umowy</w:t>
      </w:r>
      <w:r w:rsidRPr="00FE06BC">
        <w:rPr>
          <w:rFonts w:asciiTheme="minorHAnsi" w:eastAsia="Verdana" w:hAnsiTheme="minorHAnsi" w:cstheme="minorHAnsi"/>
          <w:sz w:val="22"/>
          <w:szCs w:val="22"/>
        </w:rPr>
        <w:t xml:space="preserve"> </w:t>
      </w:r>
    </w:p>
    <w:p w14:paraId="74C206DF" w14:textId="7CE7EC64" w:rsidR="00FE06BC" w:rsidRPr="00FE06BC" w:rsidRDefault="00FE06BC" w:rsidP="00A40BE7">
      <w:pPr>
        <w:widowControl/>
        <w:numPr>
          <w:ilvl w:val="0"/>
          <w:numId w:val="70"/>
        </w:numPr>
        <w:autoSpaceDE/>
        <w:autoSpaceDN/>
        <w:spacing w:after="4" w:line="249" w:lineRule="auto"/>
        <w:ind w:left="993" w:right="56" w:hanging="427"/>
        <w:jc w:val="both"/>
        <w:rPr>
          <w:rFonts w:asciiTheme="minorHAnsi" w:hAnsiTheme="minorHAnsi" w:cstheme="minorHAnsi"/>
        </w:rPr>
      </w:pPr>
      <w:r w:rsidRPr="00FE06BC">
        <w:rPr>
          <w:rFonts w:asciiTheme="minorHAnsi" w:hAnsiTheme="minorHAnsi" w:cstheme="minorHAnsi"/>
        </w:rPr>
        <w:t>Wszelkie zmiany i uzupełnienia treści niniejszej umowy, wymagają formy pisemnej w</w:t>
      </w:r>
      <w:r w:rsidRPr="00FE06BC">
        <w:rPr>
          <w:rFonts w:asciiTheme="minorHAnsi" w:eastAsia="Verdana" w:hAnsiTheme="minorHAnsi" w:cstheme="minorHAnsi"/>
        </w:rPr>
        <w:t xml:space="preserve"> </w:t>
      </w:r>
      <w:r w:rsidRPr="00FE06BC">
        <w:rPr>
          <w:rFonts w:asciiTheme="minorHAnsi" w:hAnsiTheme="minorHAnsi" w:cstheme="minorHAnsi"/>
        </w:rPr>
        <w:t xml:space="preserve">postaci aneksów </w:t>
      </w:r>
      <w:r w:rsidRPr="00FE06BC">
        <w:rPr>
          <w:rFonts w:asciiTheme="minorHAnsi" w:eastAsia="Verdana" w:hAnsiTheme="minorHAnsi" w:cstheme="minorHAnsi"/>
        </w:rPr>
        <w:t xml:space="preserve">do umowy, pod rygorem </w:t>
      </w:r>
      <w:r w:rsidRPr="00FE06BC">
        <w:rPr>
          <w:rFonts w:asciiTheme="minorHAnsi" w:hAnsiTheme="minorHAnsi" w:cstheme="minorHAnsi"/>
        </w:rPr>
        <w:t>nieważności</w:t>
      </w:r>
      <w:r w:rsidRPr="00FE06BC">
        <w:rPr>
          <w:rFonts w:asciiTheme="minorHAnsi" w:eastAsia="Verdana" w:hAnsiTheme="minorHAnsi" w:cstheme="minorHAnsi"/>
        </w:rPr>
        <w:t xml:space="preserve">. </w:t>
      </w:r>
      <w:r w:rsidR="009C310F">
        <w:rPr>
          <w:rFonts w:asciiTheme="minorHAnsi" w:eastAsia="Verdana" w:hAnsiTheme="minorHAnsi" w:cstheme="minorHAnsi"/>
        </w:rPr>
        <w:t xml:space="preserve">Zmiana </w:t>
      </w:r>
      <w:r w:rsidR="009C310F" w:rsidRPr="009C310F">
        <w:rPr>
          <w:rFonts w:asciiTheme="minorHAnsi" w:eastAsia="Verdana" w:hAnsiTheme="minorHAnsi" w:cstheme="minorHAnsi"/>
        </w:rPr>
        <w:t>Harmonogramu Rzeczowo–Finansowego</w:t>
      </w:r>
      <w:r w:rsidR="009C310F">
        <w:rPr>
          <w:rFonts w:asciiTheme="minorHAnsi" w:eastAsia="Verdana" w:hAnsiTheme="minorHAnsi" w:cstheme="minorHAnsi"/>
        </w:rPr>
        <w:t xml:space="preserve">, zgodnie z </w:t>
      </w:r>
      <w:r w:rsidR="002F77B7" w:rsidRPr="002F77B7">
        <w:rPr>
          <w:rFonts w:asciiTheme="minorHAnsi" w:eastAsia="Verdana" w:hAnsiTheme="minorHAnsi" w:cstheme="minorHAnsi"/>
        </w:rPr>
        <w:t>§ 3</w:t>
      </w:r>
      <w:r w:rsidR="002F77B7">
        <w:rPr>
          <w:rFonts w:asciiTheme="minorHAnsi" w:eastAsia="Verdana" w:hAnsiTheme="minorHAnsi" w:cstheme="minorHAnsi"/>
        </w:rPr>
        <w:t xml:space="preserve"> ust</w:t>
      </w:r>
      <w:r w:rsidR="002F77B7" w:rsidRPr="002F77B7">
        <w:rPr>
          <w:rFonts w:asciiTheme="minorHAnsi" w:eastAsia="Verdana" w:hAnsiTheme="minorHAnsi" w:cstheme="minorHAnsi"/>
        </w:rPr>
        <w:t>.</w:t>
      </w:r>
      <w:r w:rsidR="002F77B7">
        <w:rPr>
          <w:rFonts w:asciiTheme="minorHAnsi" w:eastAsia="Verdana" w:hAnsiTheme="minorHAnsi" w:cstheme="minorHAnsi"/>
        </w:rPr>
        <w:t xml:space="preserve"> 1 pkt 2) Umowy nie stanowi zmiany Umowy i nie wymaga aneksu do Umowy. </w:t>
      </w:r>
    </w:p>
    <w:p w14:paraId="528E9491" w14:textId="3F8AE0D6" w:rsidR="00FE06BC" w:rsidRPr="00FE06BC" w:rsidRDefault="00FE06BC" w:rsidP="00A40BE7">
      <w:pPr>
        <w:widowControl/>
        <w:numPr>
          <w:ilvl w:val="0"/>
          <w:numId w:val="70"/>
        </w:numPr>
        <w:autoSpaceDE/>
        <w:autoSpaceDN/>
        <w:spacing w:after="4" w:line="249" w:lineRule="auto"/>
        <w:ind w:left="993" w:right="56" w:hanging="427"/>
        <w:jc w:val="both"/>
        <w:rPr>
          <w:rFonts w:asciiTheme="minorHAnsi" w:hAnsiTheme="minorHAnsi" w:cstheme="minorHAnsi"/>
        </w:rPr>
      </w:pPr>
      <w:r w:rsidRPr="00FE06BC">
        <w:rPr>
          <w:rFonts w:asciiTheme="minorHAnsi" w:hAnsiTheme="minorHAnsi" w:cstheme="minorHAnsi"/>
        </w:rPr>
        <w:t xml:space="preserve">Zakazuje się istotnych zmian postanowień zawartej umowy w stosunku do treści oferty na podstawie, której dokonano wyboru </w:t>
      </w:r>
      <w:r w:rsidR="001704DC">
        <w:rPr>
          <w:rFonts w:asciiTheme="minorHAnsi" w:hAnsiTheme="minorHAnsi" w:cstheme="minorHAnsi"/>
        </w:rPr>
        <w:t>W</w:t>
      </w:r>
      <w:r w:rsidRPr="00FE06BC">
        <w:rPr>
          <w:rFonts w:asciiTheme="minorHAnsi" w:hAnsiTheme="minorHAnsi" w:cstheme="minorHAnsi"/>
        </w:rPr>
        <w:t>ykonawcy z</w:t>
      </w:r>
      <w:r w:rsidRPr="00FE06BC">
        <w:rPr>
          <w:rFonts w:asciiTheme="minorHAnsi" w:eastAsia="Verdana" w:hAnsiTheme="minorHAnsi" w:cstheme="minorHAnsi"/>
        </w:rPr>
        <w:t xml:space="preserve"> </w:t>
      </w:r>
      <w:r w:rsidRPr="00FE06BC">
        <w:rPr>
          <w:rFonts w:asciiTheme="minorHAnsi" w:hAnsiTheme="minorHAnsi" w:cstheme="minorHAnsi"/>
        </w:rPr>
        <w:t xml:space="preserve">zastrzeżeniem ust. </w:t>
      </w:r>
      <w:r w:rsidR="00871E03">
        <w:rPr>
          <w:rFonts w:asciiTheme="minorHAnsi" w:hAnsiTheme="minorHAnsi" w:cstheme="minorHAnsi"/>
        </w:rPr>
        <w:t>4 poniżej</w:t>
      </w:r>
      <w:r w:rsidRPr="00FE06BC">
        <w:rPr>
          <w:rFonts w:asciiTheme="minorHAnsi" w:hAnsiTheme="minorHAnsi" w:cstheme="minorHAnsi"/>
        </w:rPr>
        <w:t>.</w:t>
      </w:r>
      <w:r w:rsidRPr="00FE06BC">
        <w:rPr>
          <w:rFonts w:asciiTheme="minorHAnsi" w:eastAsia="Verdana" w:hAnsiTheme="minorHAnsi" w:cstheme="minorHAnsi"/>
        </w:rPr>
        <w:t xml:space="preserve"> </w:t>
      </w:r>
    </w:p>
    <w:p w14:paraId="64D34669" w14:textId="77777777" w:rsidR="001704DC" w:rsidRDefault="00FE06BC" w:rsidP="001704DC">
      <w:pPr>
        <w:widowControl/>
        <w:numPr>
          <w:ilvl w:val="0"/>
          <w:numId w:val="70"/>
        </w:numPr>
        <w:autoSpaceDE/>
        <w:autoSpaceDN/>
        <w:spacing w:after="4" w:line="249" w:lineRule="auto"/>
        <w:ind w:left="993" w:right="56" w:hanging="427"/>
        <w:jc w:val="both"/>
        <w:rPr>
          <w:rFonts w:asciiTheme="minorHAnsi" w:hAnsiTheme="minorHAnsi" w:cstheme="minorHAnsi"/>
        </w:rPr>
      </w:pPr>
      <w:r w:rsidRPr="00FE06BC">
        <w:rPr>
          <w:rFonts w:asciiTheme="minorHAnsi" w:hAnsiTheme="minorHAnsi" w:cstheme="minorHAnsi"/>
        </w:rPr>
        <w:t>Wykonawca zobowiązany jest do pisemnego powiadomienia Zamawiającego o każdej groźbie opóźnienia robót.</w:t>
      </w:r>
      <w:r w:rsidRPr="00FE06BC">
        <w:rPr>
          <w:rFonts w:asciiTheme="minorHAnsi" w:eastAsia="Verdana" w:hAnsiTheme="minorHAnsi" w:cstheme="minorHAnsi"/>
        </w:rPr>
        <w:t xml:space="preserve"> </w:t>
      </w:r>
    </w:p>
    <w:p w14:paraId="391D83CA" w14:textId="6D747503" w:rsidR="00D042A7" w:rsidRPr="00642C45" w:rsidRDefault="00D042A7" w:rsidP="00642C45">
      <w:pPr>
        <w:widowControl/>
        <w:numPr>
          <w:ilvl w:val="0"/>
          <w:numId w:val="70"/>
        </w:numPr>
        <w:autoSpaceDE/>
        <w:autoSpaceDN/>
        <w:spacing w:after="4" w:line="249" w:lineRule="auto"/>
        <w:ind w:left="993" w:right="56" w:hanging="427"/>
        <w:jc w:val="both"/>
        <w:rPr>
          <w:rFonts w:asciiTheme="minorHAnsi" w:hAnsiTheme="minorHAnsi" w:cstheme="minorHAnsi"/>
        </w:rPr>
      </w:pPr>
      <w:r w:rsidRPr="001704DC">
        <w:rPr>
          <w:rFonts w:asciiTheme="minorHAnsi" w:hAnsiTheme="minorHAnsi" w:cstheme="minorHAnsi"/>
        </w:rPr>
        <w:t xml:space="preserve">Zamawiający dopuszcza możliwość zmiany zawartej </w:t>
      </w:r>
      <w:r w:rsidR="00642C45">
        <w:rPr>
          <w:rFonts w:asciiTheme="minorHAnsi" w:hAnsiTheme="minorHAnsi" w:cstheme="minorHAnsi"/>
        </w:rPr>
        <w:t>Umowy</w:t>
      </w:r>
      <w:r w:rsidRPr="00642C45">
        <w:rPr>
          <w:rFonts w:asciiTheme="minorHAnsi" w:hAnsiTheme="minorHAnsi" w:cstheme="minorHAnsi"/>
        </w:rPr>
        <w:t xml:space="preserve">, w przypadku: </w:t>
      </w:r>
    </w:p>
    <w:p w14:paraId="3AEE9CDD" w14:textId="13DA6D07" w:rsidR="00B053AE" w:rsidRDefault="00D042A7" w:rsidP="00B053AE">
      <w:pPr>
        <w:pStyle w:val="Akapitzlist"/>
        <w:widowControl/>
        <w:numPr>
          <w:ilvl w:val="0"/>
          <w:numId w:val="73"/>
        </w:numPr>
        <w:autoSpaceDE/>
        <w:autoSpaceDN/>
        <w:spacing w:after="4" w:line="249" w:lineRule="auto"/>
        <w:ind w:left="1843" w:right="56" w:hanging="425"/>
        <w:jc w:val="both"/>
        <w:rPr>
          <w:rFonts w:asciiTheme="minorHAnsi" w:hAnsiTheme="minorHAnsi" w:cstheme="minorHAnsi"/>
        </w:rPr>
      </w:pPr>
      <w:r w:rsidRPr="00222DE1">
        <w:rPr>
          <w:rFonts w:asciiTheme="minorHAnsi" w:hAnsiTheme="minorHAnsi" w:cstheme="minorHAnsi"/>
        </w:rPr>
        <w:t xml:space="preserve">wystąpienia przestojów w realizacji </w:t>
      </w:r>
      <w:r w:rsidR="00222DE1">
        <w:rPr>
          <w:rFonts w:asciiTheme="minorHAnsi" w:hAnsiTheme="minorHAnsi" w:cstheme="minorHAnsi"/>
        </w:rPr>
        <w:t>r</w:t>
      </w:r>
      <w:r w:rsidRPr="00222DE1">
        <w:rPr>
          <w:rFonts w:asciiTheme="minorHAnsi" w:hAnsiTheme="minorHAnsi" w:cstheme="minorHAnsi"/>
        </w:rPr>
        <w:t>obót budowlanych z</w:t>
      </w:r>
      <w:r w:rsidR="00222DE1">
        <w:rPr>
          <w:rFonts w:asciiTheme="minorHAnsi" w:hAnsiTheme="minorHAnsi" w:cstheme="minorHAnsi"/>
        </w:rPr>
        <w:t xml:space="preserve"> przyczyn leżących po stronie</w:t>
      </w:r>
      <w:r w:rsidRPr="00222DE1">
        <w:rPr>
          <w:rFonts w:asciiTheme="minorHAnsi" w:hAnsiTheme="minorHAnsi" w:cstheme="minorHAnsi"/>
        </w:rPr>
        <w:t xml:space="preserve"> Zamawiającego</w:t>
      </w:r>
      <w:r w:rsidR="00222DE1">
        <w:rPr>
          <w:rFonts w:asciiTheme="minorHAnsi" w:hAnsiTheme="minorHAnsi" w:cstheme="minorHAnsi"/>
        </w:rPr>
        <w:t xml:space="preserve"> </w:t>
      </w:r>
      <w:r w:rsidRPr="00222DE1">
        <w:rPr>
          <w:rFonts w:asciiTheme="minorHAnsi" w:hAnsiTheme="minorHAnsi" w:cstheme="minorHAnsi"/>
        </w:rPr>
        <w:t xml:space="preserve">lub podmiotów trzecich niezwiązanych z Wykonawcą; </w:t>
      </w:r>
    </w:p>
    <w:p w14:paraId="1BFE3788" w14:textId="77777777" w:rsidR="001E5FFA" w:rsidRDefault="00D042A7" w:rsidP="001E5FFA">
      <w:pPr>
        <w:pStyle w:val="Akapitzlist"/>
        <w:widowControl/>
        <w:numPr>
          <w:ilvl w:val="0"/>
          <w:numId w:val="73"/>
        </w:numPr>
        <w:autoSpaceDE/>
        <w:autoSpaceDN/>
        <w:spacing w:after="4" w:line="249" w:lineRule="auto"/>
        <w:ind w:left="1843" w:right="56" w:hanging="425"/>
        <w:jc w:val="both"/>
        <w:rPr>
          <w:rFonts w:asciiTheme="minorHAnsi" w:hAnsiTheme="minorHAnsi" w:cstheme="minorHAnsi"/>
        </w:rPr>
      </w:pPr>
      <w:r w:rsidRPr="00B053AE">
        <w:rPr>
          <w:rFonts w:asciiTheme="minorHAnsi" w:hAnsiTheme="minorHAnsi" w:cstheme="minorHAnsi"/>
        </w:rPr>
        <w:t xml:space="preserve">zwłoki Zamawiającego w przekazaniu Wykonawcy </w:t>
      </w:r>
      <w:r w:rsidR="00B053AE">
        <w:rPr>
          <w:rFonts w:asciiTheme="minorHAnsi" w:hAnsiTheme="minorHAnsi" w:cstheme="minorHAnsi"/>
        </w:rPr>
        <w:t>t</w:t>
      </w:r>
      <w:r w:rsidRPr="00B053AE">
        <w:rPr>
          <w:rFonts w:asciiTheme="minorHAnsi" w:hAnsiTheme="minorHAnsi" w:cstheme="minorHAnsi"/>
        </w:rPr>
        <w:t xml:space="preserve">erenu </w:t>
      </w:r>
      <w:r w:rsidR="00B053AE">
        <w:rPr>
          <w:rFonts w:asciiTheme="minorHAnsi" w:hAnsiTheme="minorHAnsi" w:cstheme="minorHAnsi"/>
        </w:rPr>
        <w:t>b</w:t>
      </w:r>
      <w:r w:rsidRPr="00B053AE">
        <w:rPr>
          <w:rFonts w:asciiTheme="minorHAnsi" w:hAnsiTheme="minorHAnsi" w:cstheme="minorHAnsi"/>
        </w:rPr>
        <w:t xml:space="preserve">udowy; </w:t>
      </w:r>
    </w:p>
    <w:p w14:paraId="4B6ECB4F" w14:textId="77777777" w:rsidR="001E5FFA" w:rsidRDefault="00D042A7" w:rsidP="001E5FFA">
      <w:pPr>
        <w:pStyle w:val="Akapitzlist"/>
        <w:widowControl/>
        <w:numPr>
          <w:ilvl w:val="0"/>
          <w:numId w:val="73"/>
        </w:numPr>
        <w:autoSpaceDE/>
        <w:autoSpaceDN/>
        <w:spacing w:after="4" w:line="249" w:lineRule="auto"/>
        <w:ind w:left="1843" w:right="56" w:hanging="425"/>
        <w:jc w:val="both"/>
        <w:rPr>
          <w:rFonts w:asciiTheme="minorHAnsi" w:hAnsiTheme="minorHAnsi" w:cstheme="minorHAnsi"/>
        </w:rPr>
      </w:pPr>
      <w:r w:rsidRPr="001E5FFA">
        <w:rPr>
          <w:rFonts w:asciiTheme="minorHAnsi" w:hAnsiTheme="minorHAnsi" w:cstheme="minorHAnsi"/>
        </w:rPr>
        <w:t xml:space="preserve">w sytuacji konieczności wykonania robót dodatkowych; </w:t>
      </w:r>
    </w:p>
    <w:p w14:paraId="0715BEAC" w14:textId="77777777" w:rsidR="00823CF3" w:rsidRDefault="00D042A7" w:rsidP="00823CF3">
      <w:pPr>
        <w:pStyle w:val="Akapitzlist"/>
        <w:widowControl/>
        <w:numPr>
          <w:ilvl w:val="0"/>
          <w:numId w:val="73"/>
        </w:numPr>
        <w:autoSpaceDE/>
        <w:autoSpaceDN/>
        <w:spacing w:after="4" w:line="249" w:lineRule="auto"/>
        <w:ind w:left="1843" w:right="56" w:hanging="425"/>
        <w:jc w:val="both"/>
        <w:rPr>
          <w:rFonts w:asciiTheme="minorHAnsi" w:hAnsiTheme="minorHAnsi" w:cstheme="minorHAnsi"/>
        </w:rPr>
      </w:pPr>
      <w:r w:rsidRPr="001E5FFA">
        <w:rPr>
          <w:rFonts w:asciiTheme="minorHAnsi" w:hAnsiTheme="minorHAnsi" w:cstheme="minorHAnsi"/>
        </w:rPr>
        <w:t xml:space="preserve">dokonania zmian umowy z </w:t>
      </w:r>
      <w:r w:rsidR="00823CF3" w:rsidRPr="00823CF3">
        <w:rPr>
          <w:rFonts w:asciiTheme="minorHAnsi" w:hAnsiTheme="minorHAnsi" w:cstheme="minorHAnsi"/>
        </w:rPr>
        <w:t>Bankiem Gospodarstwa Krajowego</w:t>
      </w:r>
      <w:r w:rsidRPr="001E5FFA">
        <w:rPr>
          <w:rFonts w:asciiTheme="minorHAnsi" w:hAnsiTheme="minorHAnsi" w:cstheme="minorHAnsi"/>
        </w:rPr>
        <w:t xml:space="preserve"> skutkujących przesunięciem końcowego terminu realizacji </w:t>
      </w:r>
      <w:r w:rsidR="00823CF3">
        <w:rPr>
          <w:rFonts w:asciiTheme="minorHAnsi" w:hAnsiTheme="minorHAnsi" w:cstheme="minorHAnsi"/>
        </w:rPr>
        <w:t>Projektu</w:t>
      </w:r>
      <w:r w:rsidRPr="001E5FFA">
        <w:rPr>
          <w:rFonts w:asciiTheme="minorHAnsi" w:hAnsiTheme="minorHAnsi" w:cstheme="minorHAnsi"/>
        </w:rPr>
        <w:t xml:space="preserve"> dla Zamawiająceg</w:t>
      </w:r>
      <w:r w:rsidR="00823CF3">
        <w:rPr>
          <w:rFonts w:asciiTheme="minorHAnsi" w:hAnsiTheme="minorHAnsi" w:cstheme="minorHAnsi"/>
        </w:rPr>
        <w:t>o</w:t>
      </w:r>
      <w:r w:rsidRPr="001E5FFA">
        <w:rPr>
          <w:rFonts w:asciiTheme="minorHAnsi" w:hAnsiTheme="minorHAnsi" w:cstheme="minorHAnsi"/>
        </w:rPr>
        <w:t xml:space="preserve">; </w:t>
      </w:r>
      <w:r w:rsidRPr="00823CF3">
        <w:rPr>
          <w:rFonts w:asciiTheme="minorHAnsi" w:hAnsiTheme="minorHAnsi" w:cstheme="minorHAnsi"/>
        </w:rPr>
        <w:t xml:space="preserve"> </w:t>
      </w:r>
    </w:p>
    <w:p w14:paraId="0CB203E5" w14:textId="457533FA" w:rsidR="00D042A7" w:rsidRPr="00823CF3" w:rsidRDefault="00D042A7" w:rsidP="00823CF3">
      <w:pPr>
        <w:pStyle w:val="Akapitzlist"/>
        <w:widowControl/>
        <w:numPr>
          <w:ilvl w:val="0"/>
          <w:numId w:val="73"/>
        </w:numPr>
        <w:autoSpaceDE/>
        <w:autoSpaceDN/>
        <w:spacing w:after="4" w:line="249" w:lineRule="auto"/>
        <w:ind w:left="1843" w:right="56" w:hanging="425"/>
        <w:jc w:val="both"/>
        <w:rPr>
          <w:rFonts w:asciiTheme="minorHAnsi" w:hAnsiTheme="minorHAnsi" w:cstheme="minorHAnsi"/>
        </w:rPr>
      </w:pPr>
      <w:r w:rsidRPr="00823CF3">
        <w:rPr>
          <w:rFonts w:asciiTheme="minorHAnsi" w:hAnsiTheme="minorHAnsi" w:cstheme="minorHAnsi"/>
        </w:rPr>
        <w:t>w przypadku wystąpienia okoliczności niezależnych od Wykonawcy, których nie mógł on przewidzieć w chwili składania Ofert</w:t>
      </w:r>
      <w:r w:rsidR="0088675E">
        <w:rPr>
          <w:rFonts w:asciiTheme="minorHAnsi" w:hAnsiTheme="minorHAnsi" w:cstheme="minorHAnsi"/>
        </w:rPr>
        <w:t>y</w:t>
      </w:r>
      <w:r w:rsidRPr="00823CF3">
        <w:rPr>
          <w:rFonts w:asciiTheme="minorHAnsi" w:hAnsiTheme="minorHAnsi" w:cstheme="minorHAnsi"/>
        </w:rPr>
        <w:t xml:space="preserve">. Za okoliczności niezależne od Wykonawcy, o których mowa powyżej, rozumie się zdarzenie, których </w:t>
      </w:r>
      <w:r w:rsidR="00D7362C">
        <w:rPr>
          <w:rFonts w:asciiTheme="minorHAnsi" w:hAnsiTheme="minorHAnsi" w:cstheme="minorHAnsi"/>
        </w:rPr>
        <w:t>S</w:t>
      </w:r>
      <w:r w:rsidRPr="00823CF3">
        <w:rPr>
          <w:rFonts w:asciiTheme="minorHAnsi" w:hAnsiTheme="minorHAnsi" w:cstheme="minorHAnsi"/>
        </w:rPr>
        <w:t xml:space="preserve">trony nie mogły przewidzieć, którym nie mogły zapobiec, ani którym nie mogą przeciwdziałać: </w:t>
      </w:r>
    </w:p>
    <w:p w14:paraId="2D862B5E" w14:textId="542CB19C" w:rsidR="00E56078" w:rsidRDefault="00E56078" w:rsidP="000F241E">
      <w:pPr>
        <w:widowControl/>
        <w:autoSpaceDE/>
        <w:autoSpaceDN/>
        <w:spacing w:after="4" w:line="249" w:lineRule="auto"/>
        <w:ind w:left="2127" w:right="56" w:hanging="284"/>
        <w:jc w:val="both"/>
        <w:rPr>
          <w:rFonts w:asciiTheme="minorHAnsi" w:hAnsiTheme="minorHAnsi" w:cstheme="minorHAnsi"/>
        </w:rPr>
      </w:pPr>
      <w:r w:rsidRPr="00E56078">
        <w:rPr>
          <w:rFonts w:asciiTheme="minorHAnsi" w:hAnsiTheme="minorHAnsi" w:cstheme="minorHAnsi"/>
        </w:rPr>
        <w:t>−</w:t>
      </w:r>
      <w:r w:rsidRPr="00E56078">
        <w:rPr>
          <w:rFonts w:asciiTheme="minorHAnsi" w:hAnsiTheme="minorHAnsi" w:cstheme="minorHAnsi"/>
        </w:rPr>
        <w:tab/>
      </w:r>
      <w:r>
        <w:rPr>
          <w:rFonts w:asciiTheme="minorHAnsi" w:hAnsiTheme="minorHAnsi" w:cstheme="minorHAnsi"/>
        </w:rPr>
        <w:t xml:space="preserve">wystąpienie siły wyższej; </w:t>
      </w:r>
    </w:p>
    <w:p w14:paraId="3C6C3D00" w14:textId="6EF6C10D" w:rsidR="000F241E" w:rsidRDefault="00E56078" w:rsidP="000F241E">
      <w:pPr>
        <w:widowControl/>
        <w:autoSpaceDE/>
        <w:autoSpaceDN/>
        <w:spacing w:after="4" w:line="249" w:lineRule="auto"/>
        <w:ind w:left="2127" w:right="56" w:hanging="284"/>
        <w:jc w:val="both"/>
        <w:rPr>
          <w:rFonts w:asciiTheme="minorHAnsi" w:hAnsiTheme="minorHAnsi" w:cstheme="minorHAnsi"/>
        </w:rPr>
      </w:pPr>
      <w:r w:rsidRPr="00D042A7">
        <w:rPr>
          <w:rFonts w:asciiTheme="minorHAnsi" w:hAnsiTheme="minorHAnsi" w:cstheme="minorHAnsi"/>
        </w:rPr>
        <w:t>−</w:t>
      </w:r>
      <w:r w:rsidRPr="00D042A7">
        <w:rPr>
          <w:rFonts w:asciiTheme="minorHAnsi" w:hAnsiTheme="minorHAnsi" w:cstheme="minorHAnsi"/>
        </w:rPr>
        <w:tab/>
      </w:r>
      <w:r w:rsidR="00D042A7" w:rsidRPr="00D042A7">
        <w:rPr>
          <w:rFonts w:asciiTheme="minorHAnsi" w:hAnsiTheme="minorHAnsi" w:cstheme="minorHAnsi"/>
        </w:rPr>
        <w:t>długotrwałe opady deszczu, śniegu, gradu, długotrwałe niskie temperatury, trąba powietrzna, huragan, powódź, trzęsienie ziemi oraz inne niekorzystne warunki atmosferyczne, uniemożliwiające</w:t>
      </w:r>
      <w:r w:rsidR="00585C7D">
        <w:rPr>
          <w:rFonts w:asciiTheme="minorHAnsi" w:hAnsiTheme="minorHAnsi" w:cstheme="minorHAnsi"/>
        </w:rPr>
        <w:t xml:space="preserve"> </w:t>
      </w:r>
      <w:r w:rsidR="00D042A7" w:rsidRPr="00D042A7">
        <w:rPr>
          <w:rFonts w:asciiTheme="minorHAnsi" w:hAnsiTheme="minorHAnsi" w:cstheme="minorHAnsi"/>
        </w:rPr>
        <w:t xml:space="preserve">prawidłową realizację </w:t>
      </w:r>
      <w:r w:rsidR="00FB5920">
        <w:rPr>
          <w:rFonts w:asciiTheme="minorHAnsi" w:hAnsiTheme="minorHAnsi" w:cstheme="minorHAnsi"/>
        </w:rPr>
        <w:t>r</w:t>
      </w:r>
      <w:r w:rsidR="00D042A7" w:rsidRPr="00D042A7">
        <w:rPr>
          <w:rFonts w:asciiTheme="minorHAnsi" w:hAnsiTheme="minorHAnsi" w:cstheme="minorHAnsi"/>
        </w:rPr>
        <w:t xml:space="preserve">obót określonych w </w:t>
      </w:r>
      <w:r w:rsidR="00FB5920">
        <w:rPr>
          <w:rFonts w:asciiTheme="minorHAnsi" w:hAnsiTheme="minorHAnsi" w:cstheme="minorHAnsi"/>
        </w:rPr>
        <w:t>U</w:t>
      </w:r>
      <w:r w:rsidR="00D042A7" w:rsidRPr="00D042A7">
        <w:rPr>
          <w:rFonts w:asciiTheme="minorHAnsi" w:hAnsiTheme="minorHAnsi" w:cstheme="minorHAnsi"/>
        </w:rPr>
        <w:t xml:space="preserve">mowie; </w:t>
      </w:r>
    </w:p>
    <w:p w14:paraId="0EB83FB5" w14:textId="77777777" w:rsidR="000F241E" w:rsidRDefault="00D042A7" w:rsidP="000F241E">
      <w:pPr>
        <w:widowControl/>
        <w:autoSpaceDE/>
        <w:autoSpaceDN/>
        <w:spacing w:after="4" w:line="249" w:lineRule="auto"/>
        <w:ind w:left="2127" w:right="56" w:hanging="284"/>
        <w:jc w:val="both"/>
        <w:rPr>
          <w:rFonts w:asciiTheme="minorHAnsi" w:hAnsiTheme="minorHAnsi" w:cstheme="minorHAnsi"/>
        </w:rPr>
      </w:pPr>
      <w:r w:rsidRPr="00D042A7">
        <w:rPr>
          <w:rFonts w:asciiTheme="minorHAnsi" w:hAnsiTheme="minorHAnsi" w:cstheme="minorHAnsi"/>
        </w:rPr>
        <w:t>−</w:t>
      </w:r>
      <w:r w:rsidRPr="00D042A7">
        <w:rPr>
          <w:rFonts w:asciiTheme="minorHAnsi" w:hAnsiTheme="minorHAnsi" w:cstheme="minorHAnsi"/>
        </w:rPr>
        <w:tab/>
        <w:t xml:space="preserve">wystąpienie realnych utrudnień nie wynikających z winy Wykonawcy, a powodujących brak możliwości realizacji robót budowlanych zgodnie z </w:t>
      </w:r>
      <w:r w:rsidR="000F241E">
        <w:rPr>
          <w:rFonts w:asciiTheme="minorHAnsi" w:hAnsiTheme="minorHAnsi" w:cstheme="minorHAnsi"/>
        </w:rPr>
        <w:t>U</w:t>
      </w:r>
      <w:r w:rsidRPr="00D042A7">
        <w:rPr>
          <w:rFonts w:asciiTheme="minorHAnsi" w:hAnsiTheme="minorHAnsi" w:cstheme="minorHAnsi"/>
        </w:rPr>
        <w:t xml:space="preserve">mową, w wyniku których zachodzi konieczność zmiany systemu pracy Wykonawcy, bądź konieczność odejścia od standardowo przyjętej technologii realizacji Inwestycji; </w:t>
      </w:r>
    </w:p>
    <w:p w14:paraId="0B5E5540" w14:textId="2FBCB089" w:rsidR="000F241E" w:rsidRDefault="00D042A7" w:rsidP="000F241E">
      <w:pPr>
        <w:widowControl/>
        <w:autoSpaceDE/>
        <w:autoSpaceDN/>
        <w:spacing w:after="4" w:line="249" w:lineRule="auto"/>
        <w:ind w:left="2127" w:right="56" w:hanging="284"/>
        <w:jc w:val="both"/>
        <w:rPr>
          <w:rFonts w:asciiTheme="minorHAnsi" w:hAnsiTheme="minorHAnsi" w:cstheme="minorHAnsi"/>
        </w:rPr>
      </w:pPr>
      <w:r w:rsidRPr="00D042A7">
        <w:rPr>
          <w:rFonts w:asciiTheme="minorHAnsi" w:hAnsiTheme="minorHAnsi" w:cstheme="minorHAnsi"/>
        </w:rPr>
        <w:t>−</w:t>
      </w:r>
      <w:r w:rsidRPr="00D042A7">
        <w:rPr>
          <w:rFonts w:asciiTheme="minorHAnsi" w:hAnsiTheme="minorHAnsi" w:cstheme="minorHAnsi"/>
        </w:rPr>
        <w:tab/>
        <w:t xml:space="preserve">działania osób trzecich lub instytucji uniemożliwiających wykonanie prac, które to działania nie są konsekwencją winy </w:t>
      </w:r>
      <w:r w:rsidR="000F241E">
        <w:rPr>
          <w:rFonts w:asciiTheme="minorHAnsi" w:hAnsiTheme="minorHAnsi" w:cstheme="minorHAnsi"/>
        </w:rPr>
        <w:t>Wykonawcy</w:t>
      </w:r>
      <w:r w:rsidRPr="00D042A7">
        <w:rPr>
          <w:rFonts w:asciiTheme="minorHAnsi" w:hAnsiTheme="minorHAnsi" w:cstheme="minorHAnsi"/>
        </w:rPr>
        <w:t xml:space="preserve">; </w:t>
      </w:r>
    </w:p>
    <w:p w14:paraId="1E16ADCD" w14:textId="77777777" w:rsidR="000F241E" w:rsidRDefault="00D042A7" w:rsidP="000F241E">
      <w:pPr>
        <w:widowControl/>
        <w:autoSpaceDE/>
        <w:autoSpaceDN/>
        <w:spacing w:after="4" w:line="249" w:lineRule="auto"/>
        <w:ind w:left="2127" w:right="56" w:hanging="284"/>
        <w:jc w:val="both"/>
        <w:rPr>
          <w:rFonts w:asciiTheme="minorHAnsi" w:hAnsiTheme="minorHAnsi" w:cstheme="minorHAnsi"/>
        </w:rPr>
      </w:pPr>
      <w:r w:rsidRPr="00D042A7">
        <w:rPr>
          <w:rFonts w:asciiTheme="minorHAnsi" w:hAnsiTheme="minorHAnsi" w:cstheme="minorHAnsi"/>
        </w:rPr>
        <w:t>−</w:t>
      </w:r>
      <w:r w:rsidRPr="00D042A7">
        <w:rPr>
          <w:rFonts w:asciiTheme="minorHAnsi" w:hAnsiTheme="minorHAnsi" w:cstheme="minorHAnsi"/>
        </w:rPr>
        <w:tab/>
        <w:t xml:space="preserve">zawieszenie wykonania umowy przez Zamawiającego; </w:t>
      </w:r>
    </w:p>
    <w:p w14:paraId="72DCC671" w14:textId="77777777" w:rsidR="00C00850" w:rsidRDefault="00D042A7" w:rsidP="00C00850">
      <w:pPr>
        <w:widowControl/>
        <w:autoSpaceDE/>
        <w:autoSpaceDN/>
        <w:spacing w:after="4" w:line="249" w:lineRule="auto"/>
        <w:ind w:left="2127" w:right="56" w:hanging="284"/>
        <w:jc w:val="both"/>
        <w:rPr>
          <w:rFonts w:asciiTheme="minorHAnsi" w:hAnsiTheme="minorHAnsi" w:cstheme="minorHAnsi"/>
        </w:rPr>
      </w:pPr>
      <w:r w:rsidRPr="00D042A7">
        <w:rPr>
          <w:rFonts w:asciiTheme="minorHAnsi" w:hAnsiTheme="minorHAnsi" w:cstheme="minorHAnsi"/>
        </w:rPr>
        <w:t>−</w:t>
      </w:r>
      <w:r w:rsidRPr="00D042A7">
        <w:rPr>
          <w:rFonts w:asciiTheme="minorHAnsi" w:hAnsiTheme="minorHAnsi" w:cstheme="minorHAnsi"/>
        </w:rPr>
        <w:tab/>
        <w:t>wystąpienie niewybuchów, których procedura usunięcia uniemożliwia przez okres co najmniej 7</w:t>
      </w:r>
      <w:r w:rsidR="00C00850">
        <w:rPr>
          <w:rFonts w:asciiTheme="minorHAnsi" w:hAnsiTheme="minorHAnsi" w:cstheme="minorHAnsi"/>
        </w:rPr>
        <w:t xml:space="preserve"> 3 </w:t>
      </w:r>
      <w:r w:rsidRPr="00D042A7">
        <w:rPr>
          <w:rFonts w:asciiTheme="minorHAnsi" w:hAnsiTheme="minorHAnsi" w:cstheme="minorHAnsi"/>
        </w:rPr>
        <w:t xml:space="preserve">dni kalendarzowych prawidłową realizację </w:t>
      </w:r>
      <w:r w:rsidR="00C00850">
        <w:rPr>
          <w:rFonts w:asciiTheme="minorHAnsi" w:hAnsiTheme="minorHAnsi" w:cstheme="minorHAnsi"/>
        </w:rPr>
        <w:t>r</w:t>
      </w:r>
      <w:r w:rsidRPr="00D042A7">
        <w:rPr>
          <w:rFonts w:asciiTheme="minorHAnsi" w:hAnsiTheme="minorHAnsi" w:cstheme="minorHAnsi"/>
        </w:rPr>
        <w:t xml:space="preserve">obót określonych w </w:t>
      </w:r>
      <w:r w:rsidR="00C00850">
        <w:rPr>
          <w:rFonts w:asciiTheme="minorHAnsi" w:hAnsiTheme="minorHAnsi" w:cstheme="minorHAnsi"/>
        </w:rPr>
        <w:t>U</w:t>
      </w:r>
      <w:r w:rsidRPr="00D042A7">
        <w:rPr>
          <w:rFonts w:asciiTheme="minorHAnsi" w:hAnsiTheme="minorHAnsi" w:cstheme="minorHAnsi"/>
        </w:rPr>
        <w:t>mowie;</w:t>
      </w:r>
    </w:p>
    <w:p w14:paraId="6D5B22DC" w14:textId="77777777" w:rsidR="002700AC" w:rsidRDefault="00D042A7" w:rsidP="002700AC">
      <w:pPr>
        <w:widowControl/>
        <w:autoSpaceDE/>
        <w:autoSpaceDN/>
        <w:spacing w:after="4" w:line="249" w:lineRule="auto"/>
        <w:ind w:left="2127" w:right="56" w:hanging="284"/>
        <w:jc w:val="both"/>
        <w:rPr>
          <w:rFonts w:asciiTheme="minorHAnsi" w:hAnsiTheme="minorHAnsi" w:cstheme="minorHAnsi"/>
        </w:rPr>
      </w:pPr>
      <w:r w:rsidRPr="00D042A7">
        <w:rPr>
          <w:rFonts w:asciiTheme="minorHAnsi" w:hAnsiTheme="minorHAnsi" w:cstheme="minorHAnsi"/>
        </w:rPr>
        <w:t>−</w:t>
      </w:r>
      <w:r w:rsidRPr="00D042A7">
        <w:rPr>
          <w:rFonts w:asciiTheme="minorHAnsi" w:hAnsiTheme="minorHAnsi" w:cstheme="minorHAnsi"/>
        </w:rPr>
        <w:tab/>
        <w:t xml:space="preserve">wezwania przez organy administracji publicznej lub inne upoważnione podmioty do uzupełnienia </w:t>
      </w:r>
      <w:r w:rsidR="00C00850">
        <w:rPr>
          <w:rFonts w:asciiTheme="minorHAnsi" w:hAnsiTheme="minorHAnsi" w:cstheme="minorHAnsi"/>
        </w:rPr>
        <w:t>P</w:t>
      </w:r>
      <w:r w:rsidRPr="00D042A7">
        <w:rPr>
          <w:rFonts w:asciiTheme="minorHAnsi" w:hAnsiTheme="minorHAnsi" w:cstheme="minorHAnsi"/>
        </w:rPr>
        <w:t xml:space="preserve">rzedmiotu umowy, opracowań projektowych; </w:t>
      </w:r>
    </w:p>
    <w:p w14:paraId="3522CFA8" w14:textId="1F19D9EA" w:rsidR="002700AC" w:rsidRDefault="00D042A7" w:rsidP="002700AC">
      <w:pPr>
        <w:widowControl/>
        <w:autoSpaceDE/>
        <w:autoSpaceDN/>
        <w:spacing w:after="4" w:line="249" w:lineRule="auto"/>
        <w:ind w:left="2127" w:right="56" w:hanging="284"/>
        <w:jc w:val="both"/>
        <w:rPr>
          <w:rFonts w:asciiTheme="minorHAnsi" w:hAnsiTheme="minorHAnsi" w:cstheme="minorHAnsi"/>
        </w:rPr>
      </w:pPr>
      <w:r w:rsidRPr="00D042A7">
        <w:rPr>
          <w:rFonts w:asciiTheme="minorHAnsi" w:hAnsiTheme="minorHAnsi" w:cstheme="minorHAnsi"/>
        </w:rPr>
        <w:t>−</w:t>
      </w:r>
      <w:r w:rsidRPr="00D042A7">
        <w:rPr>
          <w:rFonts w:asciiTheme="minorHAnsi" w:hAnsiTheme="minorHAnsi" w:cstheme="minorHAnsi"/>
        </w:rPr>
        <w:tab/>
        <w:t>wystąpienia protestów społecznych</w:t>
      </w:r>
      <w:r w:rsidR="00FB616B">
        <w:rPr>
          <w:rFonts w:asciiTheme="minorHAnsi" w:hAnsiTheme="minorHAnsi" w:cstheme="minorHAnsi"/>
        </w:rPr>
        <w:t>, strajków generalnych lub lokalnych, działań wojennych</w:t>
      </w:r>
      <w:r w:rsidR="00AC523F">
        <w:rPr>
          <w:rFonts w:asciiTheme="minorHAnsi" w:hAnsiTheme="minorHAnsi" w:cstheme="minorHAnsi"/>
        </w:rPr>
        <w:t xml:space="preserve">. </w:t>
      </w:r>
    </w:p>
    <w:p w14:paraId="2BE19435" w14:textId="5E0A91B7" w:rsidR="002650B1" w:rsidRPr="009A3E61" w:rsidRDefault="00D042A7" w:rsidP="009A3E61">
      <w:pPr>
        <w:pStyle w:val="Akapitzlist"/>
        <w:widowControl/>
        <w:numPr>
          <w:ilvl w:val="0"/>
          <w:numId w:val="73"/>
        </w:numPr>
        <w:autoSpaceDE/>
        <w:autoSpaceDN/>
        <w:spacing w:after="4" w:line="249" w:lineRule="auto"/>
        <w:ind w:left="1843" w:right="56" w:hanging="425"/>
        <w:jc w:val="both"/>
        <w:rPr>
          <w:rFonts w:asciiTheme="minorHAnsi" w:hAnsiTheme="minorHAnsi" w:cstheme="minorHAnsi"/>
        </w:rPr>
      </w:pPr>
      <w:r w:rsidRPr="007E600A">
        <w:rPr>
          <w:rFonts w:asciiTheme="minorHAnsi" w:hAnsiTheme="minorHAnsi" w:cstheme="minorHAnsi"/>
        </w:rPr>
        <w:t>wystąpienia zmiany powszechnie obowiązujących przepisów, jeżeli zgodnie z nimi konieczne będzie dostosowanie treści umowy do aktualnego stanu prawnego</w:t>
      </w:r>
      <w:r w:rsidRPr="009A3E61">
        <w:rPr>
          <w:rFonts w:asciiTheme="minorHAnsi" w:hAnsiTheme="minorHAnsi" w:cstheme="minorHAnsi"/>
        </w:rPr>
        <w:t>;</w:t>
      </w:r>
    </w:p>
    <w:p w14:paraId="6A79B087" w14:textId="49790DF2" w:rsidR="000E3718" w:rsidRDefault="00D042A7" w:rsidP="000E3718">
      <w:pPr>
        <w:pStyle w:val="Akapitzlist"/>
        <w:widowControl/>
        <w:numPr>
          <w:ilvl w:val="0"/>
          <w:numId w:val="73"/>
        </w:numPr>
        <w:autoSpaceDE/>
        <w:autoSpaceDN/>
        <w:spacing w:after="4" w:line="249" w:lineRule="auto"/>
        <w:ind w:left="1843" w:right="56" w:hanging="425"/>
        <w:jc w:val="both"/>
        <w:rPr>
          <w:rFonts w:asciiTheme="minorHAnsi" w:hAnsiTheme="minorHAnsi" w:cstheme="minorHAnsi"/>
        </w:rPr>
      </w:pPr>
      <w:r w:rsidRPr="002650B1">
        <w:rPr>
          <w:rFonts w:asciiTheme="minorHAnsi" w:hAnsiTheme="minorHAnsi" w:cstheme="minorHAnsi"/>
        </w:rPr>
        <w:t xml:space="preserve">kiedy konieczność taka będzie wynikać z zaleceń lub uzgodnień z Instytucją Zarządzającą, Pośredniczącą lub Wdrażającą (np. </w:t>
      </w:r>
      <w:r w:rsidR="000E3718" w:rsidRPr="000E3718">
        <w:rPr>
          <w:rFonts w:asciiTheme="minorHAnsi" w:hAnsiTheme="minorHAnsi" w:cstheme="minorHAnsi"/>
        </w:rPr>
        <w:t>Bankiem Gospodarstwa Krajowego</w:t>
      </w:r>
      <w:r w:rsidRPr="002650B1">
        <w:rPr>
          <w:rFonts w:asciiTheme="minorHAnsi" w:hAnsiTheme="minorHAnsi" w:cstheme="minorHAnsi"/>
        </w:rPr>
        <w:t>);</w:t>
      </w:r>
    </w:p>
    <w:p w14:paraId="2FDF5577" w14:textId="77777777" w:rsidR="00013546" w:rsidRDefault="00D042A7" w:rsidP="00013546">
      <w:pPr>
        <w:pStyle w:val="Akapitzlist"/>
        <w:widowControl/>
        <w:numPr>
          <w:ilvl w:val="0"/>
          <w:numId w:val="73"/>
        </w:numPr>
        <w:autoSpaceDE/>
        <w:autoSpaceDN/>
        <w:spacing w:after="4" w:line="249" w:lineRule="auto"/>
        <w:ind w:left="1843" w:right="56" w:hanging="425"/>
        <w:jc w:val="both"/>
        <w:rPr>
          <w:rFonts w:asciiTheme="minorHAnsi" w:hAnsiTheme="minorHAnsi" w:cstheme="minorHAnsi"/>
        </w:rPr>
      </w:pPr>
      <w:r w:rsidRPr="000E3718">
        <w:rPr>
          <w:rFonts w:asciiTheme="minorHAnsi" w:hAnsiTheme="minorHAnsi" w:cstheme="minorHAnsi"/>
        </w:rPr>
        <w:lastRenderedPageBreak/>
        <w:t xml:space="preserve">wystąpienia konieczności wprowadzenia zmian, w tym zmniejszenia zakresu </w:t>
      </w:r>
      <w:r w:rsidR="009956C2">
        <w:rPr>
          <w:rFonts w:asciiTheme="minorHAnsi" w:hAnsiTheme="minorHAnsi" w:cstheme="minorHAnsi"/>
        </w:rPr>
        <w:t>P</w:t>
      </w:r>
      <w:r w:rsidRPr="000E3718">
        <w:rPr>
          <w:rFonts w:asciiTheme="minorHAnsi" w:hAnsiTheme="minorHAnsi" w:cstheme="minorHAnsi"/>
        </w:rPr>
        <w:t xml:space="preserve">rzedmiotu umowy, w sytuacji zmniejszenia bądź cofnięcia Zamawiającemu przyznanego dofinansowania z Umowy o dofinansowanie, na realizację przedmiotowej umowy lub zmiany tejże </w:t>
      </w:r>
      <w:r w:rsidR="00013546">
        <w:rPr>
          <w:rFonts w:asciiTheme="minorHAnsi" w:hAnsiTheme="minorHAnsi" w:cstheme="minorHAnsi"/>
        </w:rPr>
        <w:t>u</w:t>
      </w:r>
      <w:r w:rsidRPr="000E3718">
        <w:rPr>
          <w:rFonts w:asciiTheme="minorHAnsi" w:hAnsiTheme="minorHAnsi" w:cstheme="minorHAnsi"/>
        </w:rPr>
        <w:t>mowy</w:t>
      </w:r>
      <w:r w:rsidR="000E3718">
        <w:rPr>
          <w:rFonts w:asciiTheme="minorHAnsi" w:hAnsiTheme="minorHAnsi" w:cstheme="minorHAnsi"/>
        </w:rPr>
        <w:t xml:space="preserve"> </w:t>
      </w:r>
      <w:r w:rsidRPr="000E3718">
        <w:rPr>
          <w:rFonts w:asciiTheme="minorHAnsi" w:hAnsiTheme="minorHAnsi" w:cstheme="minorHAnsi"/>
        </w:rPr>
        <w:t xml:space="preserve">o dofinansowanie; </w:t>
      </w:r>
    </w:p>
    <w:p w14:paraId="68E06F67" w14:textId="77777777" w:rsidR="00FA7D15" w:rsidRDefault="00D042A7" w:rsidP="00FA7D15">
      <w:pPr>
        <w:pStyle w:val="Akapitzlist"/>
        <w:widowControl/>
        <w:numPr>
          <w:ilvl w:val="0"/>
          <w:numId w:val="73"/>
        </w:numPr>
        <w:autoSpaceDE/>
        <w:autoSpaceDN/>
        <w:spacing w:after="4" w:line="249" w:lineRule="auto"/>
        <w:ind w:left="1843" w:right="56" w:hanging="425"/>
        <w:jc w:val="both"/>
        <w:rPr>
          <w:rFonts w:asciiTheme="minorHAnsi" w:hAnsiTheme="minorHAnsi" w:cstheme="minorHAnsi"/>
        </w:rPr>
      </w:pPr>
      <w:r w:rsidRPr="00013546">
        <w:rPr>
          <w:rFonts w:asciiTheme="minorHAnsi" w:hAnsiTheme="minorHAnsi" w:cstheme="minorHAnsi"/>
        </w:rPr>
        <w:t xml:space="preserve">w przypadku wystąpienia konieczności wprowadzenia robót dodatkowych; </w:t>
      </w:r>
    </w:p>
    <w:p w14:paraId="19362461" w14:textId="4D0F7F29" w:rsidR="006C6930" w:rsidRDefault="00FA7D15" w:rsidP="006C6930">
      <w:pPr>
        <w:pStyle w:val="Akapitzlist"/>
        <w:widowControl/>
        <w:numPr>
          <w:ilvl w:val="0"/>
          <w:numId w:val="73"/>
        </w:numPr>
        <w:autoSpaceDE/>
        <w:autoSpaceDN/>
        <w:spacing w:after="4" w:line="249" w:lineRule="auto"/>
        <w:ind w:left="1843" w:right="56" w:hanging="425"/>
        <w:jc w:val="both"/>
        <w:rPr>
          <w:rFonts w:asciiTheme="minorHAnsi" w:hAnsiTheme="minorHAnsi" w:cstheme="minorHAnsi"/>
        </w:rPr>
      </w:pPr>
      <w:r>
        <w:rPr>
          <w:rFonts w:asciiTheme="minorHAnsi" w:hAnsiTheme="minorHAnsi" w:cstheme="minorHAnsi"/>
        </w:rPr>
        <w:t xml:space="preserve">w przypadku </w:t>
      </w:r>
      <w:r w:rsidR="006C6930">
        <w:rPr>
          <w:rFonts w:asciiTheme="minorHAnsi" w:hAnsiTheme="minorHAnsi" w:cstheme="minorHAnsi"/>
        </w:rPr>
        <w:t>wykrycia błędów w Dokumentacji projektowej na etapie realizacji Przedmiotu umowy</w:t>
      </w:r>
      <w:r w:rsidR="00C37073">
        <w:rPr>
          <w:rFonts w:asciiTheme="minorHAnsi" w:hAnsiTheme="minorHAnsi" w:cstheme="minorHAnsi"/>
        </w:rPr>
        <w:t xml:space="preserve">, </w:t>
      </w:r>
      <w:r w:rsidR="00C37073" w:rsidRPr="00C37073">
        <w:rPr>
          <w:rFonts w:asciiTheme="minorHAnsi" w:hAnsiTheme="minorHAnsi" w:cstheme="minorHAnsi"/>
        </w:rPr>
        <w:t>skutkując</w:t>
      </w:r>
      <w:r w:rsidR="00C37073">
        <w:rPr>
          <w:rFonts w:asciiTheme="minorHAnsi" w:hAnsiTheme="minorHAnsi" w:cstheme="minorHAnsi"/>
        </w:rPr>
        <w:t xml:space="preserve">ych </w:t>
      </w:r>
      <w:r w:rsidR="00C37073" w:rsidRPr="00C37073">
        <w:rPr>
          <w:rFonts w:asciiTheme="minorHAnsi" w:hAnsiTheme="minorHAnsi" w:cstheme="minorHAnsi"/>
        </w:rPr>
        <w:t xml:space="preserve"> koniecznością dokonania poprawek lub uzupełnień,</w:t>
      </w:r>
      <w:r w:rsidR="006C6930">
        <w:rPr>
          <w:rFonts w:asciiTheme="minorHAnsi" w:hAnsiTheme="minorHAnsi" w:cstheme="minorHAnsi"/>
        </w:rPr>
        <w:t xml:space="preserve">; </w:t>
      </w:r>
    </w:p>
    <w:p w14:paraId="7AFBFB6F" w14:textId="77777777" w:rsidR="00F757D3" w:rsidRDefault="00D042A7" w:rsidP="00F757D3">
      <w:pPr>
        <w:pStyle w:val="Akapitzlist"/>
        <w:widowControl/>
        <w:numPr>
          <w:ilvl w:val="0"/>
          <w:numId w:val="73"/>
        </w:numPr>
        <w:autoSpaceDE/>
        <w:autoSpaceDN/>
        <w:spacing w:after="4" w:line="249" w:lineRule="auto"/>
        <w:ind w:left="1843" w:right="56" w:hanging="425"/>
        <w:jc w:val="both"/>
        <w:rPr>
          <w:rFonts w:asciiTheme="minorHAnsi" w:hAnsiTheme="minorHAnsi" w:cstheme="minorHAnsi"/>
        </w:rPr>
      </w:pPr>
      <w:r w:rsidRPr="006C6930">
        <w:rPr>
          <w:rFonts w:asciiTheme="minorHAnsi" w:hAnsiTheme="minorHAnsi" w:cstheme="minorHAnsi"/>
        </w:rPr>
        <w:t xml:space="preserve">zaistnieje możliwość dokonania zmian technologicznych – o ile są korzystne dla Zamawiającego, pod warunkiem, że są spowodowane w szczególności pojawieniem się na rynku materiałów lub urządzeń nowszej generacji, nowszej technologii wykonania zaprojektowanych robót pozwalających na zaoszczędzenie czasu lub kosztów realizacji przedmiotu umowy lub kosztów eksploatacji wykonanego przedmiotu umowy, lub umożliwiające uzyskanie lepszej jakości robót; </w:t>
      </w:r>
    </w:p>
    <w:p w14:paraId="5039E63C" w14:textId="33FAD2A6" w:rsidR="00D042A7" w:rsidRPr="00642C45" w:rsidRDefault="00D042A7" w:rsidP="00642C45">
      <w:pPr>
        <w:pStyle w:val="Akapitzlist"/>
        <w:widowControl/>
        <w:numPr>
          <w:ilvl w:val="0"/>
          <w:numId w:val="73"/>
        </w:numPr>
        <w:autoSpaceDE/>
        <w:autoSpaceDN/>
        <w:spacing w:after="4" w:line="249" w:lineRule="auto"/>
        <w:ind w:left="1843" w:right="56" w:hanging="425"/>
        <w:jc w:val="both"/>
        <w:rPr>
          <w:rFonts w:asciiTheme="minorHAnsi" w:hAnsiTheme="minorHAnsi" w:cstheme="minorHAnsi"/>
        </w:rPr>
      </w:pPr>
      <w:r w:rsidRPr="00F757D3">
        <w:rPr>
          <w:rFonts w:asciiTheme="minorHAnsi" w:hAnsiTheme="minorHAnsi" w:cstheme="minorHAnsi"/>
        </w:rPr>
        <w:t xml:space="preserve">wystąpią lub zostaną ujawnione odbiegające w sposób istotny od przyjętych w </w:t>
      </w:r>
      <w:r w:rsidR="00F757D3">
        <w:rPr>
          <w:rFonts w:asciiTheme="minorHAnsi" w:hAnsiTheme="minorHAnsi" w:cstheme="minorHAnsi"/>
        </w:rPr>
        <w:t xml:space="preserve">Dokumentacji projektowej </w:t>
      </w:r>
      <w:r w:rsidRPr="00F757D3">
        <w:rPr>
          <w:rFonts w:asciiTheme="minorHAnsi" w:hAnsiTheme="minorHAnsi" w:cstheme="minorHAnsi"/>
        </w:rPr>
        <w:t xml:space="preserve">warunki </w:t>
      </w:r>
      <w:r w:rsidR="00F757D3">
        <w:rPr>
          <w:rFonts w:asciiTheme="minorHAnsi" w:hAnsiTheme="minorHAnsi" w:cstheme="minorHAnsi"/>
        </w:rPr>
        <w:t>t</w:t>
      </w:r>
      <w:r w:rsidRPr="00F757D3">
        <w:rPr>
          <w:rFonts w:asciiTheme="minorHAnsi" w:hAnsiTheme="minorHAnsi" w:cstheme="minorHAnsi"/>
        </w:rPr>
        <w:t xml:space="preserve">erenu </w:t>
      </w:r>
      <w:r w:rsidR="00F757D3">
        <w:rPr>
          <w:rFonts w:asciiTheme="minorHAnsi" w:hAnsiTheme="minorHAnsi" w:cstheme="minorHAnsi"/>
        </w:rPr>
        <w:t>b</w:t>
      </w:r>
      <w:r w:rsidRPr="00F757D3">
        <w:rPr>
          <w:rFonts w:asciiTheme="minorHAnsi" w:hAnsiTheme="minorHAnsi" w:cstheme="minorHAnsi"/>
        </w:rPr>
        <w:t>udowy, w szczególności dotyczące zinwentaryzowanych lub błędnie zinwentaryzowanych sieci, instalacji lub innych obiektów budowlanych</w:t>
      </w:r>
      <w:r w:rsidR="00783987">
        <w:rPr>
          <w:rFonts w:asciiTheme="minorHAnsi" w:hAnsiTheme="minorHAnsi" w:cstheme="minorHAnsi"/>
        </w:rPr>
        <w:t xml:space="preserve">. </w:t>
      </w:r>
    </w:p>
    <w:p w14:paraId="58426D47" w14:textId="4B84B9E0" w:rsidR="00D042A7" w:rsidRPr="00D042A7" w:rsidRDefault="00D042A7" w:rsidP="00642C45">
      <w:pPr>
        <w:widowControl/>
        <w:numPr>
          <w:ilvl w:val="0"/>
          <w:numId w:val="70"/>
        </w:numPr>
        <w:autoSpaceDE/>
        <w:autoSpaceDN/>
        <w:spacing w:after="4" w:line="249" w:lineRule="auto"/>
        <w:ind w:left="993" w:right="56" w:hanging="426"/>
        <w:jc w:val="both"/>
        <w:rPr>
          <w:rFonts w:asciiTheme="minorHAnsi" w:hAnsiTheme="minorHAnsi" w:cstheme="minorHAnsi"/>
        </w:rPr>
      </w:pPr>
      <w:r w:rsidRPr="00D042A7">
        <w:rPr>
          <w:rFonts w:asciiTheme="minorHAnsi" w:hAnsiTheme="minorHAnsi" w:cstheme="minorHAnsi"/>
        </w:rPr>
        <w:t xml:space="preserve">Dokonanie zmian, o których mowa w ust. 4 powyżej, wymaga podpisania przez obie Strony stosownego aneksu oraz wskazania w preambule aneksu okoliczności uzasadniających dokonanie zmiany, z zastrzeżeniem pozostałych postanowień umowy. </w:t>
      </w:r>
    </w:p>
    <w:p w14:paraId="076722B3" w14:textId="4C0A1F47" w:rsidR="00D042A7" w:rsidRPr="00D042A7" w:rsidRDefault="00D042A7" w:rsidP="00642C45">
      <w:pPr>
        <w:widowControl/>
        <w:numPr>
          <w:ilvl w:val="0"/>
          <w:numId w:val="70"/>
        </w:numPr>
        <w:autoSpaceDE/>
        <w:autoSpaceDN/>
        <w:spacing w:after="4" w:line="249" w:lineRule="auto"/>
        <w:ind w:left="993" w:right="56" w:hanging="426"/>
        <w:jc w:val="both"/>
        <w:rPr>
          <w:rFonts w:asciiTheme="minorHAnsi" w:hAnsiTheme="minorHAnsi" w:cstheme="minorHAnsi"/>
        </w:rPr>
      </w:pPr>
      <w:r w:rsidRPr="00D042A7">
        <w:rPr>
          <w:rFonts w:asciiTheme="minorHAnsi" w:hAnsiTheme="minorHAnsi" w:cstheme="minorHAnsi"/>
        </w:rPr>
        <w:t xml:space="preserve">Z wnioskiem o wprowadzenie zmiany do umowy może wystąpić Zamawiający lub Wykonawca. Wniosek powinien zawierać opis wydarzenia lub okoliczności oraz wskazywać postanowienia umowy dające podstawę do podpisania zmiany do umowy. </w:t>
      </w:r>
    </w:p>
    <w:p w14:paraId="09DAF12A" w14:textId="36ED261C" w:rsidR="00D042A7" w:rsidRDefault="00D042A7" w:rsidP="00642C45">
      <w:pPr>
        <w:widowControl/>
        <w:numPr>
          <w:ilvl w:val="0"/>
          <w:numId w:val="70"/>
        </w:numPr>
        <w:autoSpaceDE/>
        <w:autoSpaceDN/>
        <w:spacing w:after="4" w:line="249" w:lineRule="auto"/>
        <w:ind w:left="993" w:right="56" w:hanging="426"/>
        <w:jc w:val="both"/>
        <w:rPr>
          <w:rFonts w:asciiTheme="minorHAnsi" w:hAnsiTheme="minorHAnsi" w:cstheme="minorHAnsi"/>
        </w:rPr>
      </w:pPr>
      <w:r w:rsidRPr="00D042A7">
        <w:rPr>
          <w:rFonts w:asciiTheme="minorHAnsi" w:hAnsiTheme="minorHAnsi" w:cstheme="minorHAnsi"/>
        </w:rPr>
        <w:t>Zmiana do umowy wchodzi w życie wyłącznie po podpisaniu przez Zamawiającego i Wykonawcę aneksu w formie pisemnej pod rygorem nieważności.</w:t>
      </w:r>
    </w:p>
    <w:p w14:paraId="496B9FD7" w14:textId="77777777" w:rsidR="00BA2B4D" w:rsidRDefault="00BA2B4D" w:rsidP="00697427">
      <w:pPr>
        <w:rPr>
          <w:iCs/>
        </w:rPr>
      </w:pPr>
    </w:p>
    <w:p w14:paraId="7A5139A0" w14:textId="65473286" w:rsidR="00135A9A" w:rsidRDefault="00135A9A" w:rsidP="00135A9A">
      <w:pPr>
        <w:pStyle w:val="Nagwek1"/>
        <w:spacing w:before="0"/>
        <w:ind w:left="374" w:right="427"/>
        <w:rPr>
          <w:rFonts w:asciiTheme="minorHAnsi" w:eastAsia="Verdana" w:hAnsiTheme="minorHAnsi" w:cstheme="minorHAnsi"/>
          <w:sz w:val="22"/>
          <w:szCs w:val="22"/>
        </w:rPr>
      </w:pPr>
      <w:r w:rsidRPr="00FE06BC">
        <w:rPr>
          <w:rFonts w:asciiTheme="minorHAnsi" w:hAnsiTheme="minorHAnsi" w:cstheme="minorHAnsi"/>
          <w:sz w:val="22"/>
          <w:szCs w:val="22"/>
        </w:rPr>
        <w:t>§ 1</w:t>
      </w:r>
      <w:r w:rsidR="00E54D69">
        <w:rPr>
          <w:rFonts w:asciiTheme="minorHAnsi" w:eastAsia="Verdana" w:hAnsiTheme="minorHAnsi" w:cstheme="minorHAnsi"/>
          <w:sz w:val="22"/>
          <w:szCs w:val="22"/>
        </w:rPr>
        <w:t>3</w:t>
      </w:r>
      <w:r>
        <w:rPr>
          <w:rFonts w:asciiTheme="minorHAnsi" w:eastAsia="Verdana" w:hAnsiTheme="minorHAnsi" w:cstheme="minorHAnsi"/>
          <w:sz w:val="22"/>
          <w:szCs w:val="22"/>
        </w:rPr>
        <w:t xml:space="preserve">. </w:t>
      </w:r>
    </w:p>
    <w:p w14:paraId="63F9709B" w14:textId="45BD66E9" w:rsidR="00135A9A" w:rsidRPr="00E54D69" w:rsidRDefault="00135A9A" w:rsidP="00E54D69">
      <w:pPr>
        <w:pStyle w:val="Nagwek1"/>
        <w:spacing w:before="0"/>
        <w:ind w:left="374" w:right="427"/>
        <w:rPr>
          <w:rFonts w:asciiTheme="minorHAnsi" w:hAnsiTheme="minorHAnsi" w:cstheme="minorHAnsi"/>
          <w:sz w:val="22"/>
          <w:szCs w:val="22"/>
        </w:rPr>
      </w:pPr>
      <w:r>
        <w:rPr>
          <w:rFonts w:asciiTheme="minorHAnsi" w:hAnsiTheme="minorHAnsi" w:cstheme="minorHAnsi"/>
          <w:sz w:val="22"/>
          <w:szCs w:val="22"/>
        </w:rPr>
        <w:t xml:space="preserve">Kary umowne </w:t>
      </w:r>
    </w:p>
    <w:p w14:paraId="7361C857" w14:textId="77777777" w:rsidR="00135A9A" w:rsidRPr="00E54D69" w:rsidRDefault="00135A9A" w:rsidP="00E54D69">
      <w:pPr>
        <w:widowControl/>
        <w:numPr>
          <w:ilvl w:val="0"/>
          <w:numId w:val="74"/>
        </w:numPr>
        <w:autoSpaceDE/>
        <w:autoSpaceDN/>
        <w:spacing w:after="4" w:line="249" w:lineRule="auto"/>
        <w:ind w:left="993" w:right="56" w:hanging="426"/>
        <w:jc w:val="both"/>
        <w:rPr>
          <w:rFonts w:asciiTheme="minorHAnsi" w:hAnsiTheme="minorHAnsi" w:cstheme="minorHAnsi"/>
        </w:rPr>
      </w:pPr>
      <w:r w:rsidRPr="00E54D69">
        <w:rPr>
          <w:rFonts w:asciiTheme="minorHAnsi" w:hAnsiTheme="minorHAnsi" w:cstheme="minorHAnsi"/>
        </w:rPr>
        <w:t>Wykonawca zapłaci Zamawiającemu kary umowne:</w:t>
      </w:r>
      <w:r w:rsidRPr="00E54D69">
        <w:rPr>
          <w:rFonts w:asciiTheme="minorHAnsi" w:eastAsia="Verdana" w:hAnsiTheme="minorHAnsi" w:cstheme="minorHAnsi"/>
        </w:rPr>
        <w:t xml:space="preserve"> </w:t>
      </w:r>
    </w:p>
    <w:p w14:paraId="094FB03D" w14:textId="0F877290" w:rsidR="00135A9A" w:rsidRPr="0056410A" w:rsidRDefault="00135A9A" w:rsidP="0056410A">
      <w:pPr>
        <w:widowControl/>
        <w:numPr>
          <w:ilvl w:val="1"/>
          <w:numId w:val="74"/>
        </w:numPr>
        <w:autoSpaceDE/>
        <w:autoSpaceDN/>
        <w:spacing w:after="4" w:line="249" w:lineRule="auto"/>
        <w:ind w:left="1418" w:right="56" w:hanging="425"/>
        <w:jc w:val="both"/>
        <w:rPr>
          <w:rFonts w:asciiTheme="minorHAnsi" w:hAnsiTheme="minorHAnsi" w:cstheme="minorHAnsi"/>
        </w:rPr>
      </w:pPr>
      <w:r w:rsidRPr="00E54D69">
        <w:rPr>
          <w:rFonts w:asciiTheme="minorHAnsi" w:eastAsia="Verdana" w:hAnsiTheme="minorHAnsi" w:cstheme="minorHAnsi"/>
        </w:rPr>
        <w:t xml:space="preserve">za </w:t>
      </w:r>
      <w:r w:rsidRPr="00E54D69">
        <w:rPr>
          <w:rFonts w:asciiTheme="minorHAnsi" w:hAnsiTheme="minorHAnsi" w:cstheme="minorHAnsi"/>
        </w:rPr>
        <w:t>zwłokę</w:t>
      </w:r>
      <w:r w:rsidRPr="00E54D69">
        <w:rPr>
          <w:rFonts w:asciiTheme="minorHAnsi" w:eastAsia="Verdana" w:hAnsiTheme="minorHAnsi" w:cstheme="minorHAnsi"/>
        </w:rPr>
        <w:t xml:space="preserve"> </w:t>
      </w:r>
      <w:r w:rsidRPr="00E54D69">
        <w:rPr>
          <w:rFonts w:asciiTheme="minorHAnsi" w:hAnsiTheme="minorHAnsi" w:cstheme="minorHAnsi"/>
        </w:rPr>
        <w:t>w wykonaniu umowy w wysokości 0,2% wartości wynagrodzenia ryczałtowego</w:t>
      </w:r>
      <w:r w:rsidR="00E54D69">
        <w:rPr>
          <w:rFonts w:asciiTheme="minorHAnsi" w:hAnsiTheme="minorHAnsi" w:cstheme="minorHAnsi"/>
        </w:rPr>
        <w:t xml:space="preserve"> netto</w:t>
      </w:r>
      <w:r w:rsidRPr="00E54D69">
        <w:rPr>
          <w:rFonts w:asciiTheme="minorHAnsi" w:hAnsiTheme="minorHAnsi" w:cstheme="minorHAnsi"/>
        </w:rPr>
        <w:t>,</w:t>
      </w:r>
      <w:r w:rsidRPr="00E54D69">
        <w:rPr>
          <w:rFonts w:asciiTheme="minorHAnsi" w:eastAsia="Verdana" w:hAnsiTheme="minorHAnsi" w:cstheme="minorHAnsi"/>
        </w:rPr>
        <w:t xml:space="preserve"> </w:t>
      </w:r>
      <w:r w:rsidRPr="00E54D69">
        <w:rPr>
          <w:rFonts w:asciiTheme="minorHAnsi" w:hAnsiTheme="minorHAnsi" w:cstheme="minorHAnsi"/>
        </w:rPr>
        <w:t xml:space="preserve">o którym mowa w § </w:t>
      </w:r>
      <w:r w:rsidR="0056410A">
        <w:rPr>
          <w:rFonts w:asciiTheme="minorHAnsi" w:hAnsiTheme="minorHAnsi" w:cstheme="minorHAnsi"/>
        </w:rPr>
        <w:t>6</w:t>
      </w:r>
      <w:r w:rsidRPr="00E54D69">
        <w:rPr>
          <w:rFonts w:asciiTheme="minorHAnsi" w:hAnsiTheme="minorHAnsi" w:cstheme="minorHAnsi"/>
        </w:rPr>
        <w:t xml:space="preserve"> ust. 1 </w:t>
      </w:r>
      <w:r w:rsidR="0008181A">
        <w:rPr>
          <w:rFonts w:asciiTheme="minorHAnsi" w:hAnsiTheme="minorHAnsi" w:cstheme="minorHAnsi"/>
        </w:rPr>
        <w:t>U</w:t>
      </w:r>
      <w:r w:rsidRPr="00E54D69">
        <w:rPr>
          <w:rFonts w:asciiTheme="minorHAnsi" w:hAnsiTheme="minorHAnsi" w:cstheme="minorHAnsi"/>
        </w:rPr>
        <w:t>mowy</w:t>
      </w:r>
      <w:r w:rsidRPr="00E54D69">
        <w:rPr>
          <w:rFonts w:asciiTheme="minorHAnsi" w:eastAsia="Verdana" w:hAnsiTheme="minorHAnsi" w:cstheme="minorHAnsi"/>
        </w:rPr>
        <w:t xml:space="preserve"> </w:t>
      </w:r>
      <w:r w:rsidRPr="00E54D69">
        <w:rPr>
          <w:rFonts w:asciiTheme="minorHAnsi" w:hAnsiTheme="minorHAnsi" w:cstheme="minorHAnsi"/>
        </w:rPr>
        <w:t>za każdy dzień zwłoki</w:t>
      </w:r>
      <w:r w:rsidRPr="00E54D69">
        <w:rPr>
          <w:rFonts w:asciiTheme="minorHAnsi" w:eastAsia="Verdana" w:hAnsiTheme="minorHAnsi" w:cstheme="minorHAnsi"/>
        </w:rPr>
        <w:t xml:space="preserve">, liczony od </w:t>
      </w:r>
      <w:r w:rsidRPr="00E54D69">
        <w:rPr>
          <w:rFonts w:asciiTheme="minorHAnsi" w:hAnsiTheme="minorHAnsi" w:cstheme="minorHAnsi"/>
        </w:rPr>
        <w:t xml:space="preserve">następnego dnia od upływu terminu </w:t>
      </w:r>
      <w:r w:rsidR="0056410A" w:rsidRPr="0056410A">
        <w:rPr>
          <w:rFonts w:asciiTheme="minorHAnsi" w:hAnsiTheme="minorHAnsi" w:cstheme="minorHAnsi"/>
        </w:rPr>
        <w:t>realizacji Przedmiotu umowy</w:t>
      </w:r>
      <w:r w:rsidR="0056410A">
        <w:rPr>
          <w:rFonts w:asciiTheme="minorHAnsi" w:hAnsiTheme="minorHAnsi" w:cstheme="minorHAnsi"/>
        </w:rPr>
        <w:t xml:space="preserve">, </w:t>
      </w:r>
      <w:r w:rsidR="00A00B91" w:rsidRPr="0056410A">
        <w:rPr>
          <w:rFonts w:asciiTheme="minorHAnsi" w:eastAsia="Verdana" w:hAnsiTheme="minorHAnsi" w:cstheme="minorHAnsi"/>
        </w:rPr>
        <w:t xml:space="preserve">wskazanego w § 2 ust. 1 Umowy, </w:t>
      </w:r>
    </w:p>
    <w:p w14:paraId="5128C6BC" w14:textId="24FA042F" w:rsidR="00135A9A" w:rsidRPr="00E54D69" w:rsidRDefault="00135A9A" w:rsidP="00E54D69">
      <w:pPr>
        <w:widowControl/>
        <w:numPr>
          <w:ilvl w:val="1"/>
          <w:numId w:val="74"/>
        </w:numPr>
        <w:autoSpaceDE/>
        <w:autoSpaceDN/>
        <w:spacing w:after="4" w:line="249" w:lineRule="auto"/>
        <w:ind w:left="1418" w:right="56" w:hanging="425"/>
        <w:jc w:val="both"/>
        <w:rPr>
          <w:rFonts w:asciiTheme="minorHAnsi" w:hAnsiTheme="minorHAnsi" w:cstheme="minorHAnsi"/>
        </w:rPr>
      </w:pPr>
      <w:r w:rsidRPr="00E54D69">
        <w:rPr>
          <w:rFonts w:asciiTheme="minorHAnsi" w:eastAsia="Verdana" w:hAnsiTheme="minorHAnsi" w:cstheme="minorHAnsi"/>
        </w:rPr>
        <w:t xml:space="preserve">za </w:t>
      </w:r>
      <w:r w:rsidRPr="00E54D69">
        <w:rPr>
          <w:rFonts w:asciiTheme="minorHAnsi" w:hAnsiTheme="minorHAnsi" w:cstheme="minorHAnsi"/>
        </w:rPr>
        <w:t>zwłokę w usunięciu wad stwierdzonych przy odbiorze lub ujawnionych w</w:t>
      </w:r>
      <w:r w:rsidRPr="00E54D69">
        <w:rPr>
          <w:rFonts w:asciiTheme="minorHAnsi" w:eastAsia="Verdana" w:hAnsiTheme="minorHAnsi" w:cstheme="minorHAnsi"/>
        </w:rPr>
        <w:t xml:space="preserve"> okresie gwarancji i </w:t>
      </w:r>
      <w:r w:rsidRPr="00E54D69">
        <w:rPr>
          <w:rFonts w:asciiTheme="minorHAnsi" w:hAnsiTheme="minorHAnsi" w:cstheme="minorHAnsi"/>
        </w:rPr>
        <w:t xml:space="preserve">rękojmi </w:t>
      </w:r>
      <w:r w:rsidRPr="00E54D69">
        <w:rPr>
          <w:rFonts w:asciiTheme="minorHAnsi" w:eastAsia="Verdana" w:hAnsiTheme="minorHAnsi" w:cstheme="minorHAnsi"/>
        </w:rPr>
        <w:t xml:space="preserve">- </w:t>
      </w:r>
      <w:r w:rsidRPr="00E54D69">
        <w:rPr>
          <w:rFonts w:asciiTheme="minorHAnsi" w:hAnsiTheme="minorHAnsi" w:cstheme="minorHAnsi"/>
        </w:rPr>
        <w:t>w wysokości 0,2% wartości wynagrodzenia ryczałtowego</w:t>
      </w:r>
      <w:r w:rsidR="006C4C84">
        <w:rPr>
          <w:rFonts w:asciiTheme="minorHAnsi" w:hAnsiTheme="minorHAnsi" w:cstheme="minorHAnsi"/>
        </w:rPr>
        <w:t xml:space="preserve"> netto</w:t>
      </w:r>
      <w:r w:rsidRPr="00E54D69">
        <w:rPr>
          <w:rFonts w:asciiTheme="minorHAnsi" w:hAnsiTheme="minorHAnsi" w:cstheme="minorHAnsi"/>
        </w:rPr>
        <w:t>,</w:t>
      </w:r>
      <w:r w:rsidRPr="00E54D69">
        <w:rPr>
          <w:rFonts w:asciiTheme="minorHAnsi" w:eastAsia="Verdana" w:hAnsiTheme="minorHAnsi" w:cstheme="minorHAnsi"/>
        </w:rPr>
        <w:t xml:space="preserve"> </w:t>
      </w:r>
      <w:r w:rsidRPr="00E54D69">
        <w:rPr>
          <w:rFonts w:asciiTheme="minorHAnsi" w:hAnsiTheme="minorHAnsi" w:cstheme="minorHAnsi"/>
        </w:rPr>
        <w:t xml:space="preserve">o którym mowa w § </w:t>
      </w:r>
      <w:r w:rsidR="006C4C84">
        <w:rPr>
          <w:rFonts w:asciiTheme="minorHAnsi" w:hAnsiTheme="minorHAnsi" w:cstheme="minorHAnsi"/>
        </w:rPr>
        <w:t>6</w:t>
      </w:r>
      <w:r w:rsidRPr="00E54D69">
        <w:rPr>
          <w:rFonts w:asciiTheme="minorHAnsi" w:hAnsiTheme="minorHAnsi" w:cstheme="minorHAnsi"/>
        </w:rPr>
        <w:t xml:space="preserve"> ust. 1 </w:t>
      </w:r>
      <w:r w:rsidR="006C4C84">
        <w:rPr>
          <w:rFonts w:asciiTheme="minorHAnsi" w:eastAsia="Verdana" w:hAnsiTheme="minorHAnsi" w:cstheme="minorHAnsi"/>
        </w:rPr>
        <w:t>U</w:t>
      </w:r>
      <w:r w:rsidRPr="00E54D69">
        <w:rPr>
          <w:rFonts w:asciiTheme="minorHAnsi" w:eastAsia="Verdana" w:hAnsiTheme="minorHAnsi" w:cstheme="minorHAnsi"/>
        </w:rPr>
        <w:t xml:space="preserve">mowy </w:t>
      </w:r>
      <w:r w:rsidRPr="00E54D69">
        <w:rPr>
          <w:rFonts w:asciiTheme="minorHAnsi" w:hAnsiTheme="minorHAnsi" w:cstheme="minorHAnsi"/>
        </w:rPr>
        <w:t>za każdy dzień zwłoki</w:t>
      </w:r>
      <w:r w:rsidRPr="00E54D69">
        <w:rPr>
          <w:rFonts w:asciiTheme="minorHAnsi" w:eastAsia="Verdana" w:hAnsiTheme="minorHAnsi" w:cstheme="minorHAnsi"/>
        </w:rPr>
        <w:t xml:space="preserve"> </w:t>
      </w:r>
      <w:r w:rsidRPr="00E54D69">
        <w:rPr>
          <w:rFonts w:asciiTheme="minorHAnsi" w:hAnsiTheme="minorHAnsi" w:cstheme="minorHAnsi"/>
        </w:rPr>
        <w:t>liczony od upływu terminu wyznaczonego na usunięcie wad</w:t>
      </w:r>
      <w:r w:rsidR="00B852B5">
        <w:rPr>
          <w:rFonts w:asciiTheme="minorHAnsi" w:eastAsia="Verdana" w:hAnsiTheme="minorHAnsi" w:cstheme="minorHAnsi"/>
        </w:rPr>
        <w:t>,</w:t>
      </w:r>
    </w:p>
    <w:p w14:paraId="67C8054B" w14:textId="5DC411D4" w:rsidR="00C8245A" w:rsidRDefault="00135A9A" w:rsidP="00C8245A">
      <w:pPr>
        <w:widowControl/>
        <w:numPr>
          <w:ilvl w:val="1"/>
          <w:numId w:val="74"/>
        </w:numPr>
        <w:autoSpaceDE/>
        <w:autoSpaceDN/>
        <w:spacing w:after="4" w:line="249" w:lineRule="auto"/>
        <w:ind w:left="1418" w:right="56" w:hanging="425"/>
        <w:jc w:val="both"/>
        <w:rPr>
          <w:rFonts w:asciiTheme="minorHAnsi" w:hAnsiTheme="minorHAnsi" w:cstheme="minorHAnsi"/>
        </w:rPr>
      </w:pPr>
      <w:r w:rsidRPr="00E54D69">
        <w:rPr>
          <w:rFonts w:asciiTheme="minorHAnsi" w:hAnsiTheme="minorHAnsi" w:cstheme="minorHAnsi"/>
        </w:rPr>
        <w:t>w przypadku odstąpienia od umowy przez Zamawiającego z przyczyn zależnych od</w:t>
      </w:r>
      <w:r w:rsidRPr="00E54D69">
        <w:rPr>
          <w:rFonts w:asciiTheme="minorHAnsi" w:eastAsia="Verdana" w:hAnsiTheme="minorHAnsi" w:cstheme="minorHAnsi"/>
        </w:rPr>
        <w:t xml:space="preserve"> Wykonawcy </w:t>
      </w:r>
      <w:r w:rsidRPr="00E54D69">
        <w:rPr>
          <w:rFonts w:asciiTheme="minorHAnsi" w:hAnsiTheme="minorHAnsi" w:cstheme="minorHAnsi"/>
        </w:rPr>
        <w:t>–</w:t>
      </w:r>
      <w:r w:rsidRPr="00E54D69">
        <w:rPr>
          <w:rFonts w:asciiTheme="minorHAnsi" w:eastAsia="Verdana" w:hAnsiTheme="minorHAnsi" w:cstheme="minorHAnsi"/>
        </w:rPr>
        <w:t xml:space="preserve"> w </w:t>
      </w:r>
      <w:r w:rsidRPr="00E54D69">
        <w:rPr>
          <w:rFonts w:asciiTheme="minorHAnsi" w:hAnsiTheme="minorHAnsi" w:cstheme="minorHAnsi"/>
        </w:rPr>
        <w:t xml:space="preserve">wysokości </w:t>
      </w:r>
      <w:r w:rsidR="00AF51F0">
        <w:rPr>
          <w:rFonts w:asciiTheme="minorHAnsi" w:eastAsia="Verdana" w:hAnsiTheme="minorHAnsi" w:cstheme="minorHAnsi"/>
        </w:rPr>
        <w:t>1</w:t>
      </w:r>
      <w:r w:rsidRPr="00E54D69">
        <w:rPr>
          <w:rFonts w:asciiTheme="minorHAnsi" w:eastAsia="Verdana" w:hAnsiTheme="minorHAnsi" w:cstheme="minorHAnsi"/>
        </w:rPr>
        <w:t xml:space="preserve">0 % </w:t>
      </w:r>
      <w:r w:rsidRPr="00E54D69">
        <w:rPr>
          <w:rFonts w:asciiTheme="minorHAnsi" w:hAnsiTheme="minorHAnsi" w:cstheme="minorHAnsi"/>
        </w:rPr>
        <w:t>wartości wynagrodzenia ryczałtowego</w:t>
      </w:r>
      <w:r w:rsidR="00AF51F0">
        <w:rPr>
          <w:rFonts w:asciiTheme="minorHAnsi" w:hAnsiTheme="minorHAnsi" w:cstheme="minorHAnsi"/>
        </w:rPr>
        <w:t xml:space="preserve"> netto</w:t>
      </w:r>
      <w:r w:rsidRPr="00E54D69">
        <w:rPr>
          <w:rFonts w:asciiTheme="minorHAnsi" w:hAnsiTheme="minorHAnsi" w:cstheme="minorHAnsi"/>
        </w:rPr>
        <w:t>,</w:t>
      </w:r>
      <w:r w:rsidRPr="00E54D69">
        <w:rPr>
          <w:rFonts w:asciiTheme="minorHAnsi" w:eastAsia="Verdana" w:hAnsiTheme="minorHAnsi" w:cstheme="minorHAnsi"/>
        </w:rPr>
        <w:t xml:space="preserve"> </w:t>
      </w:r>
      <w:r w:rsidRPr="00E54D69">
        <w:rPr>
          <w:rFonts w:asciiTheme="minorHAnsi" w:hAnsiTheme="minorHAnsi" w:cstheme="minorHAnsi"/>
        </w:rPr>
        <w:t xml:space="preserve">o którym mowa w § </w:t>
      </w:r>
      <w:r w:rsidR="00AF51F0">
        <w:rPr>
          <w:rFonts w:asciiTheme="minorHAnsi" w:hAnsiTheme="minorHAnsi" w:cstheme="minorHAnsi"/>
        </w:rPr>
        <w:t>6</w:t>
      </w:r>
      <w:r w:rsidRPr="00E54D69">
        <w:rPr>
          <w:rFonts w:asciiTheme="minorHAnsi" w:hAnsiTheme="minorHAnsi" w:cstheme="minorHAnsi"/>
        </w:rPr>
        <w:t xml:space="preserve"> ust. 1 </w:t>
      </w:r>
      <w:r w:rsidR="00AF51F0">
        <w:rPr>
          <w:rFonts w:asciiTheme="minorHAnsi" w:hAnsiTheme="minorHAnsi" w:cstheme="minorHAnsi"/>
        </w:rPr>
        <w:t>U</w:t>
      </w:r>
      <w:r w:rsidRPr="00E54D69">
        <w:rPr>
          <w:rFonts w:asciiTheme="minorHAnsi" w:hAnsiTheme="minorHAnsi" w:cstheme="minorHAnsi"/>
        </w:rPr>
        <w:t>mowy</w:t>
      </w:r>
      <w:r w:rsidR="00B852B5">
        <w:rPr>
          <w:rFonts w:asciiTheme="minorHAnsi" w:eastAsia="Verdana" w:hAnsiTheme="minorHAnsi" w:cstheme="minorHAnsi"/>
        </w:rPr>
        <w:t>,</w:t>
      </w:r>
    </w:p>
    <w:p w14:paraId="13975455" w14:textId="4369F2E8" w:rsidR="0008181A" w:rsidRDefault="00135A9A" w:rsidP="0008181A">
      <w:pPr>
        <w:widowControl/>
        <w:numPr>
          <w:ilvl w:val="1"/>
          <w:numId w:val="74"/>
        </w:numPr>
        <w:autoSpaceDE/>
        <w:autoSpaceDN/>
        <w:spacing w:after="4" w:line="249" w:lineRule="auto"/>
        <w:ind w:left="1418" w:right="56" w:hanging="425"/>
        <w:jc w:val="both"/>
        <w:rPr>
          <w:rFonts w:asciiTheme="minorHAnsi" w:hAnsiTheme="minorHAnsi" w:cstheme="minorHAnsi"/>
        </w:rPr>
      </w:pPr>
      <w:r w:rsidRPr="00E54D69">
        <w:rPr>
          <w:rFonts w:asciiTheme="minorHAnsi" w:hAnsiTheme="minorHAnsi" w:cstheme="minorHAnsi"/>
        </w:rPr>
        <w:t xml:space="preserve">za zawinioną przez </w:t>
      </w:r>
      <w:r w:rsidR="00C8245A">
        <w:rPr>
          <w:rFonts w:asciiTheme="minorHAnsi" w:hAnsiTheme="minorHAnsi" w:cstheme="minorHAnsi"/>
        </w:rPr>
        <w:t>W</w:t>
      </w:r>
      <w:r w:rsidRPr="00E54D69">
        <w:rPr>
          <w:rFonts w:asciiTheme="minorHAnsi" w:hAnsiTheme="minorHAnsi" w:cstheme="minorHAnsi"/>
        </w:rPr>
        <w:t xml:space="preserve">ykonawcę zwłokę w wykonaniu poszczególnych etapów określonych w </w:t>
      </w:r>
      <w:r w:rsidR="007A57BF">
        <w:rPr>
          <w:rFonts w:asciiTheme="minorHAnsi" w:hAnsiTheme="minorHAnsi" w:cstheme="minorHAnsi"/>
        </w:rPr>
        <w:t xml:space="preserve">zaakceptowanym przez Zamawiającego </w:t>
      </w:r>
      <w:r w:rsidR="007A57BF">
        <w:rPr>
          <w:rFonts w:asciiTheme="minorHAnsi" w:eastAsia="Verdana" w:hAnsiTheme="minorHAnsi" w:cstheme="minorHAnsi"/>
        </w:rPr>
        <w:t>H</w:t>
      </w:r>
      <w:r w:rsidRPr="00E54D69">
        <w:rPr>
          <w:rFonts w:asciiTheme="minorHAnsi" w:eastAsia="Verdana" w:hAnsiTheme="minorHAnsi" w:cstheme="minorHAnsi"/>
        </w:rPr>
        <w:t>armonogramie rzeczowo-</w:t>
      </w:r>
      <w:r w:rsidRPr="00E54D69">
        <w:rPr>
          <w:rFonts w:asciiTheme="minorHAnsi" w:hAnsiTheme="minorHAnsi" w:cstheme="minorHAnsi"/>
        </w:rPr>
        <w:t xml:space="preserve">finansowym, o którym mowa w § </w:t>
      </w:r>
      <w:r w:rsidR="009D64C5">
        <w:rPr>
          <w:rFonts w:asciiTheme="minorHAnsi" w:hAnsiTheme="minorHAnsi" w:cstheme="minorHAnsi"/>
        </w:rPr>
        <w:t>3</w:t>
      </w:r>
      <w:r w:rsidRPr="00E54D69">
        <w:rPr>
          <w:rFonts w:asciiTheme="minorHAnsi" w:hAnsiTheme="minorHAnsi" w:cstheme="minorHAnsi"/>
        </w:rPr>
        <w:t xml:space="preserve"> ust. </w:t>
      </w:r>
      <w:r w:rsidR="009D64C5">
        <w:rPr>
          <w:rFonts w:asciiTheme="minorHAnsi" w:eastAsia="Verdana" w:hAnsiTheme="minorHAnsi" w:cstheme="minorHAnsi"/>
        </w:rPr>
        <w:t xml:space="preserve">1 pkt 1) </w:t>
      </w:r>
      <w:r w:rsidRPr="00E54D69">
        <w:rPr>
          <w:rFonts w:asciiTheme="minorHAnsi" w:eastAsia="Verdana" w:hAnsiTheme="minorHAnsi" w:cstheme="minorHAnsi"/>
        </w:rPr>
        <w:t xml:space="preserve">Umowy - </w:t>
      </w:r>
      <w:r w:rsidRPr="00E54D69">
        <w:rPr>
          <w:rFonts w:asciiTheme="minorHAnsi" w:hAnsiTheme="minorHAnsi" w:cstheme="minorHAnsi"/>
        </w:rPr>
        <w:t xml:space="preserve">w wysokości 0,1 % </w:t>
      </w:r>
      <w:r w:rsidR="009D64C5" w:rsidRPr="009D64C5">
        <w:rPr>
          <w:rFonts w:asciiTheme="minorHAnsi" w:hAnsiTheme="minorHAnsi" w:cstheme="minorHAnsi"/>
        </w:rPr>
        <w:t>wartości wynagrodzenia netto</w:t>
      </w:r>
      <w:r w:rsidRPr="009D64C5">
        <w:rPr>
          <w:rFonts w:asciiTheme="minorHAnsi" w:hAnsiTheme="minorHAnsi" w:cstheme="minorHAnsi"/>
        </w:rPr>
        <w:t xml:space="preserve">, określonego w </w:t>
      </w:r>
      <w:r w:rsidR="009D64C5">
        <w:rPr>
          <w:rFonts w:asciiTheme="minorHAnsi" w:hAnsiTheme="minorHAnsi" w:cstheme="minorHAnsi"/>
        </w:rPr>
        <w:t>H</w:t>
      </w:r>
      <w:r w:rsidRPr="009D64C5">
        <w:rPr>
          <w:rFonts w:asciiTheme="minorHAnsi" w:hAnsiTheme="minorHAnsi" w:cstheme="minorHAnsi"/>
        </w:rPr>
        <w:t>armonogramie rzeczowo</w:t>
      </w:r>
      <w:r w:rsidRPr="009D64C5">
        <w:rPr>
          <w:rFonts w:asciiTheme="minorHAnsi" w:eastAsia="Verdana" w:hAnsiTheme="minorHAnsi" w:cstheme="minorHAnsi"/>
        </w:rPr>
        <w:t>-</w:t>
      </w:r>
      <w:r w:rsidRPr="009D64C5">
        <w:rPr>
          <w:rFonts w:asciiTheme="minorHAnsi" w:hAnsiTheme="minorHAnsi" w:cstheme="minorHAnsi"/>
        </w:rPr>
        <w:t>finansowym, za każdy dzień zwłoki przy zwłoce przekraczając</w:t>
      </w:r>
      <w:r w:rsidRPr="009D64C5">
        <w:rPr>
          <w:rFonts w:asciiTheme="minorHAnsi" w:eastAsia="Verdana" w:hAnsiTheme="minorHAnsi" w:cstheme="minorHAnsi"/>
        </w:rPr>
        <w:t xml:space="preserve">ej </w:t>
      </w:r>
      <w:r w:rsidRPr="009D64C5">
        <w:rPr>
          <w:rFonts w:asciiTheme="minorHAnsi" w:hAnsiTheme="minorHAnsi" w:cstheme="minorHAnsi"/>
        </w:rPr>
        <w:t xml:space="preserve">łącznie </w:t>
      </w:r>
      <w:r w:rsidRPr="009D64C5">
        <w:rPr>
          <w:rFonts w:asciiTheme="minorHAnsi" w:eastAsia="Verdana" w:hAnsiTheme="minorHAnsi" w:cstheme="minorHAnsi"/>
        </w:rPr>
        <w:t xml:space="preserve">1 </w:t>
      </w:r>
      <w:r w:rsidRPr="009D64C5">
        <w:rPr>
          <w:rFonts w:asciiTheme="minorHAnsi" w:hAnsiTheme="minorHAnsi" w:cstheme="minorHAnsi"/>
        </w:rPr>
        <w:t>miesiąc</w:t>
      </w:r>
      <w:r w:rsidRPr="009D64C5">
        <w:rPr>
          <w:rFonts w:asciiTheme="minorHAnsi" w:eastAsia="Verdana" w:hAnsiTheme="minorHAnsi" w:cstheme="minorHAnsi"/>
        </w:rPr>
        <w:t xml:space="preserve"> </w:t>
      </w:r>
      <w:r w:rsidRPr="009D64C5">
        <w:rPr>
          <w:rFonts w:asciiTheme="minorHAnsi" w:hAnsiTheme="minorHAnsi" w:cstheme="minorHAnsi"/>
        </w:rPr>
        <w:t xml:space="preserve">licząc od terminu określonego w </w:t>
      </w:r>
      <w:r w:rsidR="009D64C5">
        <w:rPr>
          <w:rFonts w:asciiTheme="minorHAnsi" w:hAnsiTheme="minorHAnsi" w:cstheme="minorHAnsi"/>
        </w:rPr>
        <w:t>H</w:t>
      </w:r>
      <w:r w:rsidRPr="009D64C5">
        <w:rPr>
          <w:rFonts w:asciiTheme="minorHAnsi" w:hAnsiTheme="minorHAnsi" w:cstheme="minorHAnsi"/>
        </w:rPr>
        <w:t xml:space="preserve">armonogramie </w:t>
      </w:r>
      <w:r w:rsidRPr="009D64C5">
        <w:rPr>
          <w:rFonts w:asciiTheme="minorHAnsi" w:eastAsia="Verdana" w:hAnsiTheme="minorHAnsi" w:cstheme="minorHAnsi"/>
        </w:rPr>
        <w:t>rzeczowo- finansowym</w:t>
      </w:r>
      <w:r w:rsidR="00B852B5">
        <w:rPr>
          <w:rFonts w:asciiTheme="minorHAnsi" w:eastAsia="Verdana" w:hAnsiTheme="minorHAnsi" w:cstheme="minorHAnsi"/>
        </w:rPr>
        <w:t>,</w:t>
      </w:r>
    </w:p>
    <w:p w14:paraId="50D18405" w14:textId="77777777" w:rsidR="00355D9B" w:rsidRDefault="00135A9A" w:rsidP="00355D9B">
      <w:pPr>
        <w:widowControl/>
        <w:numPr>
          <w:ilvl w:val="1"/>
          <w:numId w:val="74"/>
        </w:numPr>
        <w:autoSpaceDE/>
        <w:autoSpaceDN/>
        <w:spacing w:after="4" w:line="249" w:lineRule="auto"/>
        <w:ind w:left="1418" w:right="56" w:hanging="425"/>
        <w:jc w:val="both"/>
        <w:rPr>
          <w:rFonts w:asciiTheme="minorHAnsi" w:hAnsiTheme="minorHAnsi" w:cstheme="minorHAnsi"/>
        </w:rPr>
      </w:pPr>
      <w:r w:rsidRPr="0008181A">
        <w:rPr>
          <w:rFonts w:asciiTheme="minorHAnsi" w:eastAsia="Verdana" w:hAnsiTheme="minorHAnsi" w:cstheme="minorHAnsi"/>
        </w:rPr>
        <w:t xml:space="preserve">za </w:t>
      </w:r>
      <w:r w:rsidRPr="0008181A">
        <w:rPr>
          <w:rFonts w:asciiTheme="minorHAnsi" w:hAnsiTheme="minorHAnsi" w:cstheme="minorHAnsi"/>
        </w:rPr>
        <w:t xml:space="preserve">zwłokę w przekazaniu </w:t>
      </w:r>
      <w:r w:rsidR="0008181A" w:rsidRPr="0008181A">
        <w:rPr>
          <w:rFonts w:asciiTheme="minorHAnsi" w:hAnsiTheme="minorHAnsi" w:cstheme="minorHAnsi"/>
        </w:rPr>
        <w:t>Z</w:t>
      </w:r>
      <w:r w:rsidRPr="0008181A">
        <w:rPr>
          <w:rFonts w:asciiTheme="minorHAnsi" w:hAnsiTheme="minorHAnsi" w:cstheme="minorHAnsi"/>
        </w:rPr>
        <w:t xml:space="preserve">amawiającemu </w:t>
      </w:r>
      <w:r w:rsidR="006C33CE">
        <w:rPr>
          <w:rFonts w:asciiTheme="minorHAnsi" w:hAnsiTheme="minorHAnsi" w:cstheme="minorHAnsi"/>
        </w:rPr>
        <w:t xml:space="preserve">w wyznaczonym przez niego terminie </w:t>
      </w:r>
      <w:r w:rsidR="0008181A" w:rsidRPr="0008181A">
        <w:rPr>
          <w:rFonts w:asciiTheme="minorHAnsi" w:hAnsiTheme="minorHAnsi" w:cstheme="minorHAnsi"/>
        </w:rPr>
        <w:t>H</w:t>
      </w:r>
      <w:r w:rsidRPr="0008181A">
        <w:rPr>
          <w:rFonts w:asciiTheme="minorHAnsi" w:hAnsiTheme="minorHAnsi" w:cstheme="minorHAnsi"/>
        </w:rPr>
        <w:t>armonogramu rzeczowo –</w:t>
      </w:r>
      <w:r w:rsidRPr="0008181A">
        <w:rPr>
          <w:rFonts w:asciiTheme="minorHAnsi" w:eastAsia="Verdana" w:hAnsiTheme="minorHAnsi" w:cstheme="minorHAnsi"/>
        </w:rPr>
        <w:t xml:space="preserve"> </w:t>
      </w:r>
      <w:r w:rsidRPr="0008181A">
        <w:rPr>
          <w:rFonts w:asciiTheme="minorHAnsi" w:hAnsiTheme="minorHAnsi" w:cstheme="minorHAnsi"/>
        </w:rPr>
        <w:t xml:space="preserve">finansowego o którym mowa w § </w:t>
      </w:r>
      <w:r w:rsidR="0008181A" w:rsidRPr="0008181A">
        <w:rPr>
          <w:rFonts w:asciiTheme="minorHAnsi" w:eastAsia="Verdana" w:hAnsiTheme="minorHAnsi" w:cstheme="minorHAnsi"/>
        </w:rPr>
        <w:t>3</w:t>
      </w:r>
      <w:r w:rsidRPr="0008181A">
        <w:rPr>
          <w:rFonts w:asciiTheme="minorHAnsi" w:eastAsia="Verdana" w:hAnsiTheme="minorHAnsi" w:cstheme="minorHAnsi"/>
        </w:rPr>
        <w:t xml:space="preserve"> ust. </w:t>
      </w:r>
      <w:r w:rsidR="0008181A" w:rsidRPr="0008181A">
        <w:rPr>
          <w:rFonts w:asciiTheme="minorHAnsi" w:eastAsia="Verdana" w:hAnsiTheme="minorHAnsi" w:cstheme="minorHAnsi"/>
        </w:rPr>
        <w:t>1 pkt 1)</w:t>
      </w:r>
      <w:r w:rsidRPr="0008181A">
        <w:rPr>
          <w:rFonts w:asciiTheme="minorHAnsi" w:eastAsia="Verdana" w:hAnsiTheme="minorHAnsi" w:cstheme="minorHAnsi"/>
        </w:rPr>
        <w:t xml:space="preserve"> Umowy - </w:t>
      </w:r>
      <w:r w:rsidRPr="0008181A">
        <w:rPr>
          <w:rFonts w:asciiTheme="minorHAnsi" w:hAnsiTheme="minorHAnsi" w:cstheme="minorHAnsi"/>
        </w:rPr>
        <w:t xml:space="preserve">w wysokości 0,01 % </w:t>
      </w:r>
      <w:r w:rsidR="0008181A" w:rsidRPr="0008181A">
        <w:rPr>
          <w:rFonts w:asciiTheme="minorHAnsi" w:hAnsiTheme="minorHAnsi" w:cstheme="minorHAnsi"/>
        </w:rPr>
        <w:t>wartości wynagrodzenia ryczałtowego netto, o którym mowa w § 6 ust. 1 Umowy</w:t>
      </w:r>
      <w:r w:rsidRPr="0008181A">
        <w:rPr>
          <w:rFonts w:asciiTheme="minorHAnsi" w:hAnsiTheme="minorHAnsi" w:cstheme="minorHAnsi"/>
        </w:rPr>
        <w:t>, za każdy dzień zwłoki.</w:t>
      </w:r>
      <w:r w:rsidRPr="0008181A">
        <w:rPr>
          <w:rFonts w:asciiTheme="minorHAnsi" w:eastAsia="Verdana" w:hAnsiTheme="minorHAnsi" w:cstheme="minorHAnsi"/>
        </w:rPr>
        <w:t xml:space="preserve"> </w:t>
      </w:r>
    </w:p>
    <w:p w14:paraId="36B1E236" w14:textId="77777777" w:rsidR="009D13C9" w:rsidRDefault="00135A9A" w:rsidP="009D13C9">
      <w:pPr>
        <w:widowControl/>
        <w:numPr>
          <w:ilvl w:val="1"/>
          <w:numId w:val="74"/>
        </w:numPr>
        <w:autoSpaceDE/>
        <w:autoSpaceDN/>
        <w:spacing w:after="4" w:line="249" w:lineRule="auto"/>
        <w:ind w:left="1418" w:right="56" w:hanging="425"/>
        <w:jc w:val="both"/>
        <w:rPr>
          <w:rFonts w:asciiTheme="minorHAnsi" w:hAnsiTheme="minorHAnsi" w:cstheme="minorHAnsi"/>
        </w:rPr>
      </w:pPr>
      <w:r w:rsidRPr="00355D9B">
        <w:rPr>
          <w:rFonts w:asciiTheme="minorHAnsi" w:hAnsiTheme="minorHAnsi" w:cstheme="minorHAnsi"/>
        </w:rPr>
        <w:t xml:space="preserve">za niewykonanie obowiązków wynikających z zapisów </w:t>
      </w:r>
      <w:r w:rsidR="00355D9B" w:rsidRPr="00355D9B">
        <w:rPr>
          <w:rFonts w:asciiTheme="minorHAnsi" w:hAnsiTheme="minorHAnsi" w:cstheme="minorHAnsi"/>
        </w:rPr>
        <w:t>§ 9</w:t>
      </w:r>
      <w:r w:rsidR="00355D9B">
        <w:rPr>
          <w:rFonts w:asciiTheme="minorHAnsi" w:hAnsiTheme="minorHAnsi" w:cstheme="minorHAnsi"/>
        </w:rPr>
        <w:t xml:space="preserve"> </w:t>
      </w:r>
      <w:r w:rsidRPr="00355D9B">
        <w:rPr>
          <w:rFonts w:asciiTheme="minorHAnsi" w:hAnsiTheme="minorHAnsi" w:cstheme="minorHAnsi"/>
        </w:rPr>
        <w:t xml:space="preserve">niniejszej </w:t>
      </w:r>
      <w:r w:rsidR="00355D9B">
        <w:rPr>
          <w:rFonts w:asciiTheme="minorHAnsi" w:hAnsiTheme="minorHAnsi" w:cstheme="minorHAnsi"/>
        </w:rPr>
        <w:t>U</w:t>
      </w:r>
      <w:r w:rsidRPr="00355D9B">
        <w:rPr>
          <w:rFonts w:asciiTheme="minorHAnsi" w:hAnsiTheme="minorHAnsi" w:cstheme="minorHAnsi"/>
        </w:rPr>
        <w:t>mowy w</w:t>
      </w:r>
      <w:r w:rsidRPr="00355D9B">
        <w:rPr>
          <w:rFonts w:asciiTheme="minorHAnsi" w:eastAsia="Verdana" w:hAnsiTheme="minorHAnsi" w:cstheme="minorHAnsi"/>
        </w:rPr>
        <w:t xml:space="preserve"> </w:t>
      </w:r>
      <w:r w:rsidRPr="00355D9B">
        <w:rPr>
          <w:rFonts w:asciiTheme="minorHAnsi" w:hAnsiTheme="minorHAnsi" w:cstheme="minorHAnsi"/>
        </w:rPr>
        <w:t>wysokości 0,01% wartości wynagrodzenia ryczałtowego,</w:t>
      </w:r>
      <w:r w:rsidRPr="00355D9B">
        <w:rPr>
          <w:rFonts w:asciiTheme="minorHAnsi" w:eastAsia="Verdana" w:hAnsiTheme="minorHAnsi" w:cstheme="minorHAnsi"/>
        </w:rPr>
        <w:t xml:space="preserve"> </w:t>
      </w:r>
      <w:r w:rsidRPr="00355D9B">
        <w:rPr>
          <w:rFonts w:asciiTheme="minorHAnsi" w:hAnsiTheme="minorHAnsi" w:cstheme="minorHAnsi"/>
        </w:rPr>
        <w:t>o którym mowa w § 4 ust. 1 umowy</w:t>
      </w:r>
      <w:r w:rsidRPr="00355D9B">
        <w:rPr>
          <w:rFonts w:asciiTheme="minorHAnsi" w:eastAsia="Verdana" w:hAnsiTheme="minorHAnsi" w:cstheme="minorHAnsi"/>
        </w:rPr>
        <w:t xml:space="preserve"> </w:t>
      </w:r>
      <w:r w:rsidRPr="00355D9B">
        <w:rPr>
          <w:rFonts w:asciiTheme="minorHAnsi" w:hAnsiTheme="minorHAnsi" w:cstheme="minorHAnsi"/>
        </w:rPr>
        <w:t xml:space="preserve">za każdy dzień braku </w:t>
      </w:r>
      <w:r w:rsidRPr="00355D9B">
        <w:rPr>
          <w:rFonts w:asciiTheme="minorHAnsi" w:eastAsia="Verdana" w:hAnsiTheme="minorHAnsi" w:cstheme="minorHAnsi"/>
        </w:rPr>
        <w:t xml:space="preserve">ubezpieczenia. </w:t>
      </w:r>
    </w:p>
    <w:p w14:paraId="3E7A87DE" w14:textId="77777777" w:rsidR="009D13C9" w:rsidRDefault="00135A9A" w:rsidP="009D13C9">
      <w:pPr>
        <w:widowControl/>
        <w:numPr>
          <w:ilvl w:val="1"/>
          <w:numId w:val="74"/>
        </w:numPr>
        <w:autoSpaceDE/>
        <w:autoSpaceDN/>
        <w:spacing w:after="4" w:line="249" w:lineRule="auto"/>
        <w:ind w:left="1418" w:right="56" w:hanging="425"/>
        <w:jc w:val="both"/>
        <w:rPr>
          <w:rFonts w:asciiTheme="minorHAnsi" w:hAnsiTheme="minorHAnsi" w:cstheme="minorHAnsi"/>
        </w:rPr>
      </w:pPr>
      <w:r w:rsidRPr="009D13C9">
        <w:rPr>
          <w:rFonts w:asciiTheme="minorHAnsi" w:hAnsiTheme="minorHAnsi" w:cstheme="minorHAnsi"/>
        </w:rPr>
        <w:t>za brak zapłaty lub nieterminową zapłatę wynagrodzenia należnego podwykonawcom lub dalszym podwykonawcom za każdy dzień zwłoki, liczony od następnego dnia od</w:t>
      </w:r>
      <w:r w:rsidRPr="009D13C9">
        <w:rPr>
          <w:rFonts w:asciiTheme="minorHAnsi" w:eastAsia="Verdana" w:hAnsiTheme="minorHAnsi" w:cstheme="minorHAnsi"/>
        </w:rPr>
        <w:t xml:space="preserve"> </w:t>
      </w:r>
      <w:r w:rsidRPr="009D13C9">
        <w:rPr>
          <w:rFonts w:asciiTheme="minorHAnsi" w:hAnsiTheme="minorHAnsi" w:cstheme="minorHAnsi"/>
        </w:rPr>
        <w:t xml:space="preserve">upływu terminu zapłaty w wysokości 0,05% wartości wynagrodzenia ryczałtowego </w:t>
      </w:r>
      <w:r w:rsidRPr="009D13C9">
        <w:rPr>
          <w:rFonts w:asciiTheme="minorHAnsi" w:eastAsia="Verdana" w:hAnsiTheme="minorHAnsi" w:cstheme="minorHAnsi"/>
        </w:rPr>
        <w:t xml:space="preserve">o </w:t>
      </w:r>
      <w:r w:rsidRPr="009D13C9">
        <w:rPr>
          <w:rFonts w:asciiTheme="minorHAnsi" w:hAnsiTheme="minorHAnsi" w:cstheme="minorHAnsi"/>
        </w:rPr>
        <w:t xml:space="preserve">którym mowa w § </w:t>
      </w:r>
      <w:r w:rsidR="009D13C9">
        <w:rPr>
          <w:rFonts w:asciiTheme="minorHAnsi" w:hAnsiTheme="minorHAnsi" w:cstheme="minorHAnsi"/>
        </w:rPr>
        <w:t>6</w:t>
      </w:r>
      <w:r w:rsidRPr="009D13C9">
        <w:rPr>
          <w:rFonts w:asciiTheme="minorHAnsi" w:hAnsiTheme="minorHAnsi" w:cstheme="minorHAnsi"/>
        </w:rPr>
        <w:t xml:space="preserve"> ust. 1 </w:t>
      </w:r>
      <w:r w:rsidR="009D13C9">
        <w:rPr>
          <w:rFonts w:asciiTheme="minorHAnsi" w:hAnsiTheme="minorHAnsi" w:cstheme="minorHAnsi"/>
        </w:rPr>
        <w:t>U</w:t>
      </w:r>
      <w:r w:rsidRPr="009D13C9">
        <w:rPr>
          <w:rFonts w:asciiTheme="minorHAnsi" w:hAnsiTheme="minorHAnsi" w:cstheme="minorHAnsi"/>
        </w:rPr>
        <w:t>mowy</w:t>
      </w:r>
      <w:r w:rsidR="009D13C9">
        <w:rPr>
          <w:rFonts w:asciiTheme="minorHAnsi" w:eastAsia="Verdana" w:hAnsiTheme="minorHAnsi" w:cstheme="minorHAnsi"/>
        </w:rPr>
        <w:t>,</w:t>
      </w:r>
    </w:p>
    <w:p w14:paraId="7FA7BFB2" w14:textId="2E544CF6" w:rsidR="00135A9A" w:rsidRPr="009D13C9" w:rsidRDefault="00135A9A" w:rsidP="009D13C9">
      <w:pPr>
        <w:widowControl/>
        <w:numPr>
          <w:ilvl w:val="1"/>
          <w:numId w:val="74"/>
        </w:numPr>
        <w:autoSpaceDE/>
        <w:autoSpaceDN/>
        <w:spacing w:after="4" w:line="249" w:lineRule="auto"/>
        <w:ind w:left="1418" w:right="56" w:hanging="425"/>
        <w:jc w:val="both"/>
        <w:rPr>
          <w:rFonts w:asciiTheme="minorHAnsi" w:hAnsiTheme="minorHAnsi" w:cstheme="minorHAnsi"/>
        </w:rPr>
      </w:pPr>
      <w:r w:rsidRPr="009D13C9">
        <w:rPr>
          <w:rFonts w:asciiTheme="minorHAnsi" w:eastAsia="Verdana" w:hAnsiTheme="minorHAnsi" w:cstheme="minorHAnsi"/>
        </w:rPr>
        <w:lastRenderedPageBreak/>
        <w:t xml:space="preserve">za </w:t>
      </w:r>
      <w:r w:rsidRPr="009D13C9">
        <w:rPr>
          <w:rFonts w:asciiTheme="minorHAnsi" w:hAnsiTheme="minorHAnsi" w:cstheme="minorHAnsi"/>
        </w:rPr>
        <w:t>nieprzedłożenie</w:t>
      </w:r>
      <w:r w:rsidRPr="009D13C9">
        <w:rPr>
          <w:rFonts w:asciiTheme="minorHAnsi" w:eastAsia="Verdana" w:hAnsiTheme="minorHAnsi" w:cstheme="minorHAnsi"/>
        </w:rPr>
        <w:t xml:space="preserve"> do akceptacji projektu </w:t>
      </w:r>
      <w:r w:rsidR="009D13C9">
        <w:rPr>
          <w:rFonts w:asciiTheme="minorHAnsi" w:eastAsia="Verdana" w:hAnsiTheme="minorHAnsi" w:cstheme="minorHAnsi"/>
        </w:rPr>
        <w:t>u</w:t>
      </w:r>
      <w:r w:rsidRPr="009D13C9">
        <w:rPr>
          <w:rFonts w:asciiTheme="minorHAnsi" w:eastAsia="Verdana" w:hAnsiTheme="minorHAnsi" w:cstheme="minorHAnsi"/>
        </w:rPr>
        <w:t xml:space="preserve">mowy o </w:t>
      </w:r>
      <w:r w:rsidRPr="009D13C9">
        <w:rPr>
          <w:rFonts w:asciiTheme="minorHAnsi" w:hAnsiTheme="minorHAnsi" w:cstheme="minorHAnsi"/>
        </w:rPr>
        <w:t xml:space="preserve">podwykonawstwo, której przedmiotem są roboty budowlane lub projektu jej zmiany, poświadczonej za zgodność z oryginałem kopii umowy o podwykonawstwo lub jej zmiany albo brak wymaganej przez Zamawiającego zmiany Umowy </w:t>
      </w:r>
      <w:r w:rsidRPr="009D13C9">
        <w:rPr>
          <w:rFonts w:asciiTheme="minorHAnsi" w:eastAsia="Verdana" w:hAnsiTheme="minorHAnsi" w:cstheme="minorHAnsi"/>
        </w:rPr>
        <w:t xml:space="preserve">o </w:t>
      </w:r>
      <w:r w:rsidRPr="009D13C9">
        <w:rPr>
          <w:rFonts w:asciiTheme="minorHAnsi" w:hAnsiTheme="minorHAnsi" w:cstheme="minorHAnsi"/>
        </w:rPr>
        <w:t>podwykonawstwo w zakresie terminu zapłaty, w</w:t>
      </w:r>
      <w:r w:rsidRPr="009D13C9">
        <w:rPr>
          <w:rFonts w:asciiTheme="minorHAnsi" w:eastAsia="Verdana" w:hAnsiTheme="minorHAnsi" w:cstheme="minorHAnsi"/>
        </w:rPr>
        <w:t xml:space="preserve"> </w:t>
      </w:r>
      <w:r w:rsidRPr="009D13C9">
        <w:rPr>
          <w:rFonts w:asciiTheme="minorHAnsi" w:hAnsiTheme="minorHAnsi" w:cstheme="minorHAnsi"/>
        </w:rPr>
        <w:t>wysokości 1000 złotych za każdy nie przedłożony do akceptacji projekt Umowy, lub jego zmianę, poświadczonej za zgodność z</w:t>
      </w:r>
      <w:r w:rsidRPr="009D13C9">
        <w:rPr>
          <w:rFonts w:asciiTheme="minorHAnsi" w:eastAsia="Verdana" w:hAnsiTheme="minorHAnsi" w:cstheme="minorHAnsi"/>
        </w:rPr>
        <w:t xml:space="preserve"> </w:t>
      </w:r>
      <w:r w:rsidRPr="009D13C9">
        <w:rPr>
          <w:rFonts w:asciiTheme="minorHAnsi" w:hAnsiTheme="minorHAnsi" w:cstheme="minorHAnsi"/>
        </w:rPr>
        <w:t>oryginałem kopii zawartej umowy lub jej zmianę.</w:t>
      </w:r>
      <w:r w:rsidRPr="009D13C9">
        <w:rPr>
          <w:rFonts w:asciiTheme="minorHAnsi" w:eastAsia="Verdana" w:hAnsiTheme="minorHAnsi" w:cstheme="minorHAnsi"/>
        </w:rPr>
        <w:t xml:space="preserve"> </w:t>
      </w:r>
    </w:p>
    <w:p w14:paraId="09F03125" w14:textId="7E6695EF" w:rsidR="00135A9A" w:rsidRPr="00E54D69" w:rsidRDefault="00135A9A" w:rsidP="00435E0A">
      <w:pPr>
        <w:widowControl/>
        <w:numPr>
          <w:ilvl w:val="0"/>
          <w:numId w:val="74"/>
        </w:numPr>
        <w:autoSpaceDE/>
        <w:autoSpaceDN/>
        <w:spacing w:after="4" w:line="249" w:lineRule="auto"/>
        <w:ind w:left="993" w:right="56" w:hanging="426"/>
        <w:jc w:val="both"/>
        <w:rPr>
          <w:rFonts w:asciiTheme="minorHAnsi" w:hAnsiTheme="minorHAnsi" w:cstheme="minorHAnsi"/>
        </w:rPr>
      </w:pPr>
      <w:r w:rsidRPr="00E54D69">
        <w:rPr>
          <w:rFonts w:asciiTheme="minorHAnsi" w:hAnsiTheme="minorHAnsi" w:cstheme="minorHAnsi"/>
        </w:rPr>
        <w:t xml:space="preserve">Kara umowna naliczana jest w formie noty księgowej. Zapłata kary umownej na rzecz Zamawiającego może nastąpić przez potrącenie z wynagrodzenia należnego Wykonawcy. Łączna wysokość wszystkich kar umownych nie może przekroczyć </w:t>
      </w:r>
      <w:r w:rsidRPr="00E54D69">
        <w:rPr>
          <w:rFonts w:asciiTheme="minorHAnsi" w:eastAsia="Verdana" w:hAnsiTheme="minorHAnsi" w:cstheme="minorHAnsi"/>
        </w:rPr>
        <w:t>2</w:t>
      </w:r>
      <w:r w:rsidR="003D2BAB">
        <w:rPr>
          <w:rFonts w:asciiTheme="minorHAnsi" w:eastAsia="Verdana" w:hAnsiTheme="minorHAnsi" w:cstheme="minorHAnsi"/>
        </w:rPr>
        <w:t>5</w:t>
      </w:r>
      <w:r w:rsidRPr="00E54D69">
        <w:rPr>
          <w:rFonts w:asciiTheme="minorHAnsi" w:eastAsia="Verdana" w:hAnsiTheme="minorHAnsi" w:cstheme="minorHAnsi"/>
        </w:rPr>
        <w:t xml:space="preserve"> % </w:t>
      </w:r>
      <w:r w:rsidRPr="00E54D69">
        <w:rPr>
          <w:rFonts w:asciiTheme="minorHAnsi" w:hAnsiTheme="minorHAnsi" w:cstheme="minorHAnsi"/>
        </w:rPr>
        <w:t>należnego wynagrodzenia</w:t>
      </w:r>
      <w:r w:rsidR="003D2BAB">
        <w:rPr>
          <w:rFonts w:asciiTheme="minorHAnsi" w:hAnsiTheme="minorHAnsi" w:cstheme="minorHAnsi"/>
        </w:rPr>
        <w:t xml:space="preserve"> brutto</w:t>
      </w:r>
      <w:r w:rsidRPr="00E54D69">
        <w:rPr>
          <w:rFonts w:asciiTheme="minorHAnsi" w:hAnsiTheme="minorHAnsi" w:cstheme="minorHAnsi"/>
        </w:rPr>
        <w:t>, o którym mowa w §</w:t>
      </w:r>
      <w:r w:rsidR="003D2BAB">
        <w:rPr>
          <w:rFonts w:asciiTheme="minorHAnsi" w:hAnsiTheme="minorHAnsi" w:cstheme="minorHAnsi"/>
        </w:rPr>
        <w:t xml:space="preserve"> 6</w:t>
      </w:r>
      <w:r w:rsidRPr="00E54D69">
        <w:rPr>
          <w:rFonts w:asciiTheme="minorHAnsi" w:hAnsiTheme="minorHAnsi" w:cstheme="minorHAnsi"/>
        </w:rPr>
        <w:t xml:space="preserve"> ust. 1 Umowy.</w:t>
      </w:r>
      <w:r w:rsidRPr="00E54D69">
        <w:rPr>
          <w:rFonts w:asciiTheme="minorHAnsi" w:eastAsia="Verdana" w:hAnsiTheme="minorHAnsi" w:cstheme="minorHAnsi"/>
        </w:rPr>
        <w:t xml:space="preserve"> </w:t>
      </w:r>
    </w:p>
    <w:p w14:paraId="5E9A1F06" w14:textId="77777777" w:rsidR="00135A9A" w:rsidRPr="00E54D69" w:rsidRDefault="00135A9A" w:rsidP="00435E0A">
      <w:pPr>
        <w:widowControl/>
        <w:numPr>
          <w:ilvl w:val="0"/>
          <w:numId w:val="74"/>
        </w:numPr>
        <w:autoSpaceDE/>
        <w:autoSpaceDN/>
        <w:spacing w:after="4" w:line="249" w:lineRule="auto"/>
        <w:ind w:left="993" w:right="56" w:hanging="426"/>
        <w:jc w:val="both"/>
        <w:rPr>
          <w:rFonts w:asciiTheme="minorHAnsi" w:hAnsiTheme="minorHAnsi" w:cstheme="minorHAnsi"/>
        </w:rPr>
      </w:pPr>
      <w:r w:rsidRPr="00E54D69">
        <w:rPr>
          <w:rFonts w:asciiTheme="minorHAnsi" w:hAnsiTheme="minorHAnsi" w:cstheme="minorHAnsi"/>
        </w:rPr>
        <w:t>Wykonawca wyraża zgodę na potrącenie kary umownej z wynagrodzenia.</w:t>
      </w:r>
      <w:r w:rsidRPr="00E54D69">
        <w:rPr>
          <w:rFonts w:asciiTheme="minorHAnsi" w:eastAsia="Verdana" w:hAnsiTheme="minorHAnsi" w:cstheme="minorHAnsi"/>
        </w:rPr>
        <w:t xml:space="preserve"> </w:t>
      </w:r>
    </w:p>
    <w:p w14:paraId="6B620C33" w14:textId="426370CE" w:rsidR="00435E0A" w:rsidRPr="00435E0A" w:rsidRDefault="00435E0A" w:rsidP="00435E0A">
      <w:pPr>
        <w:widowControl/>
        <w:numPr>
          <w:ilvl w:val="0"/>
          <w:numId w:val="74"/>
        </w:numPr>
        <w:autoSpaceDE/>
        <w:autoSpaceDN/>
        <w:spacing w:after="4" w:line="249" w:lineRule="auto"/>
        <w:ind w:left="993" w:right="56" w:hanging="426"/>
        <w:jc w:val="both"/>
        <w:rPr>
          <w:rFonts w:asciiTheme="minorHAnsi" w:hAnsiTheme="minorHAnsi" w:cstheme="minorHAnsi"/>
        </w:rPr>
      </w:pPr>
      <w:r w:rsidRPr="00435E0A">
        <w:rPr>
          <w:rFonts w:asciiTheme="minorHAnsi" w:hAnsiTheme="minorHAnsi" w:cstheme="minorHAnsi"/>
        </w:rPr>
        <w:t xml:space="preserve">W przypadkach uzasadnionych wątpliwości co do przestrzegania prawa pracy przez Wykonawcę lub podwykonawcę, Zamawiający może zwrócić się o przeprowadzenie kontroli przez Państwową Inspekcję Pracy. </w:t>
      </w:r>
    </w:p>
    <w:p w14:paraId="0040E260" w14:textId="77777777" w:rsidR="00E54D69" w:rsidRPr="00E54D69" w:rsidRDefault="00E54D69" w:rsidP="00E54D69">
      <w:pPr>
        <w:widowControl/>
        <w:autoSpaceDE/>
        <w:autoSpaceDN/>
        <w:spacing w:after="4" w:line="249" w:lineRule="auto"/>
        <w:ind w:left="525" w:right="56"/>
        <w:jc w:val="both"/>
        <w:rPr>
          <w:rFonts w:asciiTheme="minorHAnsi" w:hAnsiTheme="minorHAnsi" w:cstheme="minorHAnsi"/>
        </w:rPr>
      </w:pPr>
    </w:p>
    <w:p w14:paraId="55000FE6" w14:textId="01D23CFC" w:rsidR="00AE02B7" w:rsidRPr="00843EFD" w:rsidRDefault="00AE02B7" w:rsidP="00AE02B7">
      <w:pPr>
        <w:jc w:val="center"/>
        <w:rPr>
          <w:rFonts w:asciiTheme="minorHAnsi" w:hAnsiTheme="minorHAnsi" w:cstheme="minorHAnsi"/>
          <w:b/>
          <w:bCs/>
          <w:iCs/>
        </w:rPr>
      </w:pPr>
      <w:r w:rsidRPr="00843EFD">
        <w:rPr>
          <w:rFonts w:asciiTheme="minorHAnsi" w:hAnsiTheme="minorHAnsi" w:cstheme="minorHAnsi"/>
          <w:b/>
          <w:bCs/>
          <w:iCs/>
        </w:rPr>
        <w:t>§ 1</w:t>
      </w:r>
      <w:r w:rsidR="009E2363" w:rsidRPr="00843EFD">
        <w:rPr>
          <w:rFonts w:asciiTheme="minorHAnsi" w:hAnsiTheme="minorHAnsi" w:cstheme="minorHAnsi"/>
          <w:b/>
          <w:bCs/>
          <w:iCs/>
        </w:rPr>
        <w:t>4.</w:t>
      </w:r>
    </w:p>
    <w:p w14:paraId="7D008AE0" w14:textId="633BE569" w:rsidR="00AE02B7" w:rsidRPr="00843EFD" w:rsidRDefault="00AE02B7" w:rsidP="00E54D69">
      <w:pPr>
        <w:jc w:val="center"/>
        <w:rPr>
          <w:rFonts w:asciiTheme="minorHAnsi" w:hAnsiTheme="minorHAnsi" w:cstheme="minorHAnsi"/>
          <w:b/>
          <w:bCs/>
          <w:iCs/>
        </w:rPr>
      </w:pPr>
      <w:r w:rsidRPr="00843EFD">
        <w:rPr>
          <w:rFonts w:asciiTheme="minorHAnsi" w:hAnsiTheme="minorHAnsi" w:cstheme="minorHAnsi"/>
          <w:b/>
          <w:bCs/>
          <w:iCs/>
        </w:rPr>
        <w:t xml:space="preserve">Odstąpienie od </w:t>
      </w:r>
      <w:r w:rsidR="009E2363" w:rsidRPr="00843EFD">
        <w:rPr>
          <w:rFonts w:asciiTheme="minorHAnsi" w:hAnsiTheme="minorHAnsi" w:cstheme="minorHAnsi"/>
          <w:b/>
          <w:bCs/>
          <w:iCs/>
        </w:rPr>
        <w:t>U</w:t>
      </w:r>
      <w:r w:rsidRPr="00843EFD">
        <w:rPr>
          <w:rFonts w:asciiTheme="minorHAnsi" w:hAnsiTheme="minorHAnsi" w:cstheme="minorHAnsi"/>
          <w:b/>
          <w:bCs/>
          <w:iCs/>
        </w:rPr>
        <w:t>mowy</w:t>
      </w:r>
    </w:p>
    <w:p w14:paraId="2EBA87E4" w14:textId="1D205199" w:rsidR="00AE02B7" w:rsidRPr="00843EFD" w:rsidRDefault="00AE02B7" w:rsidP="005B6A26">
      <w:pPr>
        <w:ind w:left="993" w:hanging="426"/>
        <w:jc w:val="both"/>
        <w:rPr>
          <w:rFonts w:asciiTheme="minorHAnsi" w:hAnsiTheme="minorHAnsi" w:cstheme="minorHAnsi"/>
          <w:iCs/>
        </w:rPr>
      </w:pPr>
      <w:r w:rsidRPr="00843EFD">
        <w:rPr>
          <w:rFonts w:asciiTheme="minorHAnsi" w:hAnsiTheme="minorHAnsi" w:cstheme="minorHAnsi"/>
          <w:iCs/>
        </w:rPr>
        <w:t>1.</w:t>
      </w:r>
      <w:r w:rsidRPr="00843EFD">
        <w:rPr>
          <w:rFonts w:asciiTheme="minorHAnsi" w:hAnsiTheme="minorHAnsi" w:cstheme="minorHAnsi"/>
          <w:iCs/>
        </w:rPr>
        <w:tab/>
        <w:t>Zamawiającemu przysługuje prawo odstąpienia od Umowy</w:t>
      </w:r>
      <w:r w:rsidR="005B6A26" w:rsidRPr="00843EFD">
        <w:rPr>
          <w:rFonts w:asciiTheme="minorHAnsi" w:hAnsiTheme="minorHAnsi" w:cstheme="minorHAnsi"/>
          <w:iCs/>
        </w:rPr>
        <w:t xml:space="preserve"> w terminie 90 dni od dnia wystąpienia następujących zdarzeń</w:t>
      </w:r>
      <w:r w:rsidRPr="00843EFD">
        <w:rPr>
          <w:rFonts w:asciiTheme="minorHAnsi" w:hAnsiTheme="minorHAnsi" w:cstheme="minorHAnsi"/>
          <w:iCs/>
        </w:rPr>
        <w:t xml:space="preserve">: </w:t>
      </w:r>
    </w:p>
    <w:p w14:paraId="13A193ED" w14:textId="37A3FDBB" w:rsidR="00AE02B7" w:rsidRPr="00843EFD" w:rsidRDefault="00AE02B7" w:rsidP="001702AE">
      <w:pPr>
        <w:ind w:left="1418" w:hanging="426"/>
        <w:jc w:val="both"/>
        <w:rPr>
          <w:rFonts w:asciiTheme="minorHAnsi" w:hAnsiTheme="minorHAnsi" w:cstheme="minorHAnsi"/>
          <w:iCs/>
        </w:rPr>
      </w:pPr>
      <w:r w:rsidRPr="00843EFD">
        <w:rPr>
          <w:rFonts w:asciiTheme="minorHAnsi" w:hAnsiTheme="minorHAnsi" w:cstheme="minorHAnsi"/>
          <w:iCs/>
        </w:rPr>
        <w:t>1)</w:t>
      </w:r>
      <w:r w:rsidRPr="00843EFD">
        <w:rPr>
          <w:rFonts w:asciiTheme="minorHAnsi" w:hAnsiTheme="minorHAnsi" w:cstheme="minorHAnsi"/>
          <w:iCs/>
        </w:rPr>
        <w:tab/>
        <w:t xml:space="preserve">Wykonawca bez uzasadnionej </w:t>
      </w:r>
      <w:r w:rsidR="005E7485" w:rsidRPr="00843EFD">
        <w:rPr>
          <w:rFonts w:asciiTheme="minorHAnsi" w:hAnsiTheme="minorHAnsi" w:cstheme="minorHAnsi"/>
          <w:iCs/>
        </w:rPr>
        <w:t xml:space="preserve">nie rozpoczął realizacji Przedmiotu umowy, </w:t>
      </w:r>
      <w:r w:rsidRPr="00843EFD">
        <w:rPr>
          <w:rFonts w:asciiTheme="minorHAnsi" w:hAnsiTheme="minorHAnsi" w:cstheme="minorHAnsi"/>
          <w:iCs/>
        </w:rPr>
        <w:t xml:space="preserve">przyczyny przerwał realizację Przedmiotu </w:t>
      </w:r>
      <w:r w:rsidR="005B6A26" w:rsidRPr="00843EFD">
        <w:rPr>
          <w:rFonts w:asciiTheme="minorHAnsi" w:hAnsiTheme="minorHAnsi" w:cstheme="minorHAnsi"/>
          <w:iCs/>
        </w:rPr>
        <w:t>u</w:t>
      </w:r>
      <w:r w:rsidRPr="00843EFD">
        <w:rPr>
          <w:rFonts w:asciiTheme="minorHAnsi" w:hAnsiTheme="minorHAnsi" w:cstheme="minorHAnsi"/>
          <w:iCs/>
        </w:rPr>
        <w:t>mowy, przerwa ta trwa dłużej niż 10 dni i pomimo dodatkowego pisemnego wezwania przez Zamawiającego</w:t>
      </w:r>
      <w:r w:rsidR="005B6A26" w:rsidRPr="00843EFD">
        <w:rPr>
          <w:rFonts w:asciiTheme="minorHAnsi" w:hAnsiTheme="minorHAnsi" w:cstheme="minorHAnsi"/>
          <w:iCs/>
        </w:rPr>
        <w:t>,</w:t>
      </w:r>
      <w:r w:rsidRPr="00843EFD">
        <w:rPr>
          <w:rFonts w:asciiTheme="minorHAnsi" w:hAnsiTheme="minorHAnsi" w:cstheme="minorHAnsi"/>
          <w:iCs/>
        </w:rPr>
        <w:t xml:space="preserve"> Wykonawca nie powrócił do realizacji Przedmiotu </w:t>
      </w:r>
      <w:r w:rsidR="005B6A26" w:rsidRPr="00843EFD">
        <w:rPr>
          <w:rFonts w:asciiTheme="minorHAnsi" w:hAnsiTheme="minorHAnsi" w:cstheme="minorHAnsi"/>
          <w:iCs/>
        </w:rPr>
        <w:t>u</w:t>
      </w:r>
      <w:r w:rsidRPr="00843EFD">
        <w:rPr>
          <w:rFonts w:asciiTheme="minorHAnsi" w:hAnsiTheme="minorHAnsi" w:cstheme="minorHAnsi"/>
          <w:iCs/>
        </w:rPr>
        <w:t xml:space="preserve">mowy we wskazanym przez Zamawiającego terminie nie krótszym niż 3 dni; </w:t>
      </w:r>
    </w:p>
    <w:p w14:paraId="38B4B3EE" w14:textId="77777777" w:rsidR="00AE02B7" w:rsidRPr="00843EFD" w:rsidRDefault="00AE02B7" w:rsidP="009E2363">
      <w:pPr>
        <w:ind w:left="1418" w:hanging="426"/>
        <w:jc w:val="both"/>
        <w:rPr>
          <w:rFonts w:asciiTheme="minorHAnsi" w:hAnsiTheme="minorHAnsi" w:cstheme="minorHAnsi"/>
          <w:iCs/>
        </w:rPr>
      </w:pPr>
      <w:r w:rsidRPr="00843EFD">
        <w:rPr>
          <w:rFonts w:asciiTheme="minorHAnsi" w:hAnsiTheme="minorHAnsi" w:cstheme="minorHAnsi"/>
          <w:iCs/>
        </w:rPr>
        <w:t>3)</w:t>
      </w:r>
      <w:r w:rsidRPr="00843EFD">
        <w:rPr>
          <w:rFonts w:asciiTheme="minorHAnsi" w:hAnsiTheme="minorHAnsi" w:cstheme="minorHAnsi"/>
          <w:iCs/>
        </w:rPr>
        <w:tab/>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 </w:t>
      </w:r>
    </w:p>
    <w:p w14:paraId="07677A38" w14:textId="4F15E1E9" w:rsidR="00AE02B7" w:rsidRPr="00843EFD" w:rsidRDefault="00AE02B7" w:rsidP="009E2363">
      <w:pPr>
        <w:ind w:left="1418" w:hanging="426"/>
        <w:jc w:val="both"/>
        <w:rPr>
          <w:rFonts w:asciiTheme="minorHAnsi" w:hAnsiTheme="minorHAnsi" w:cstheme="minorHAnsi"/>
          <w:iCs/>
        </w:rPr>
      </w:pPr>
      <w:r w:rsidRPr="00843EFD">
        <w:rPr>
          <w:rFonts w:asciiTheme="minorHAnsi" w:hAnsiTheme="minorHAnsi" w:cstheme="minorHAnsi"/>
          <w:iCs/>
        </w:rPr>
        <w:t>4)</w:t>
      </w:r>
      <w:r w:rsidRPr="00843EFD">
        <w:rPr>
          <w:rFonts w:asciiTheme="minorHAnsi" w:hAnsiTheme="minorHAnsi" w:cstheme="minorHAnsi"/>
          <w:iCs/>
        </w:rPr>
        <w:tab/>
        <w:t xml:space="preserve">Jeżeli Wykonawca wykonywać będzie roboty w sposób wadliwy albo sprzeczny z </w:t>
      </w:r>
      <w:r w:rsidR="001702AE" w:rsidRPr="00843EFD">
        <w:rPr>
          <w:rFonts w:asciiTheme="minorHAnsi" w:hAnsiTheme="minorHAnsi" w:cstheme="minorHAnsi"/>
          <w:iCs/>
        </w:rPr>
        <w:t>U</w:t>
      </w:r>
      <w:r w:rsidRPr="00843EFD">
        <w:rPr>
          <w:rFonts w:asciiTheme="minorHAnsi" w:hAnsiTheme="minorHAnsi" w:cstheme="minorHAnsi"/>
          <w:iCs/>
        </w:rPr>
        <w:t xml:space="preserve">mową, Zamawiający może wezwać go do zmiany sposobu wykonywania i wyznaczyć mu w tym celu odpowiedni termin. Po bezskutecznym upływie wyznaczonego terminu Zamawiający może od umowy odstąpić albo powierzyć </w:t>
      </w:r>
      <w:r w:rsidR="0018437A" w:rsidRPr="00843EFD">
        <w:rPr>
          <w:rFonts w:asciiTheme="minorHAnsi" w:hAnsiTheme="minorHAnsi" w:cstheme="minorHAnsi"/>
          <w:iCs/>
        </w:rPr>
        <w:t xml:space="preserve">– bez zgody sądu - </w:t>
      </w:r>
      <w:r w:rsidRPr="00843EFD">
        <w:rPr>
          <w:rFonts w:asciiTheme="minorHAnsi" w:hAnsiTheme="minorHAnsi" w:cstheme="minorHAnsi"/>
          <w:iCs/>
        </w:rPr>
        <w:t>poprawienie lub dalsze wykonywanie umowy innej osobie na koszt i niebezpieczeństwo Wykonawcy, na co Wykonawca wyraża nieodwołalną i bezwarunkową zgodę. W takim przypadku koszty, o których mowa w zdaniu poprzednim Zamawiający jest uprawniony pokryć z zabezpieczenia należytego wykonania umowy</w:t>
      </w:r>
      <w:r w:rsidR="00186FEA" w:rsidRPr="00843EFD">
        <w:rPr>
          <w:rFonts w:asciiTheme="minorHAnsi" w:hAnsiTheme="minorHAnsi" w:cstheme="minorHAnsi"/>
          <w:iCs/>
        </w:rPr>
        <w:t xml:space="preserve">; </w:t>
      </w:r>
    </w:p>
    <w:p w14:paraId="32B0CEA4" w14:textId="41D8CEC6" w:rsidR="00186FEA" w:rsidRPr="00843EFD" w:rsidRDefault="00186FEA" w:rsidP="009E2363">
      <w:pPr>
        <w:ind w:left="1418" w:hanging="426"/>
        <w:jc w:val="both"/>
        <w:rPr>
          <w:rFonts w:asciiTheme="minorHAnsi" w:hAnsiTheme="minorHAnsi" w:cstheme="minorHAnsi"/>
          <w:iCs/>
        </w:rPr>
      </w:pPr>
      <w:r w:rsidRPr="00843EFD">
        <w:rPr>
          <w:rFonts w:asciiTheme="minorHAnsi" w:hAnsiTheme="minorHAnsi" w:cstheme="minorHAnsi"/>
          <w:iCs/>
        </w:rPr>
        <w:t xml:space="preserve">5) </w:t>
      </w:r>
      <w:r w:rsidRPr="00843EFD">
        <w:rPr>
          <w:rFonts w:asciiTheme="minorHAnsi" w:hAnsiTheme="minorHAnsi" w:cstheme="minorHAnsi"/>
          <w:iCs/>
        </w:rPr>
        <w:tab/>
        <w:t>Wykonawca przy realizacji Przedmiotu umowy wprowadzi na teren budowy podwykonawcę lub dalszego podwykonawcę, z naruszeniem warunków określonych w Umowie lub obowiązujących przepisach;</w:t>
      </w:r>
    </w:p>
    <w:p w14:paraId="2DCA1CFA" w14:textId="640B29AF" w:rsidR="000D0DB3" w:rsidRPr="00843EFD" w:rsidRDefault="000D0DB3" w:rsidP="009E2363">
      <w:pPr>
        <w:ind w:left="1418" w:hanging="426"/>
        <w:jc w:val="both"/>
        <w:rPr>
          <w:rFonts w:asciiTheme="minorHAnsi" w:hAnsiTheme="minorHAnsi" w:cstheme="minorHAnsi"/>
          <w:iCs/>
        </w:rPr>
      </w:pPr>
      <w:r w:rsidRPr="00843EFD">
        <w:rPr>
          <w:rFonts w:asciiTheme="minorHAnsi" w:hAnsiTheme="minorHAnsi" w:cstheme="minorHAnsi"/>
          <w:iCs/>
        </w:rPr>
        <w:t xml:space="preserve">6) </w:t>
      </w:r>
      <w:r w:rsidRPr="00843EFD">
        <w:rPr>
          <w:rFonts w:asciiTheme="minorHAnsi" w:hAnsiTheme="minorHAnsi" w:cstheme="minorHAnsi"/>
          <w:iCs/>
        </w:rPr>
        <w:tab/>
        <w:t>Wykonawca naruszy przepisy BHP lub ochrony przeciwpożarowej określone w  Umowie, w tym w załącznikach do Umowy, przy jednoczesnym braku podjęcia przez Wykonawcę skutecznych działań naprawczych mających na celu zaniechanie naruszenia i usunięcie jego skutków</w:t>
      </w:r>
      <w:r w:rsidR="00EF19E2" w:rsidRPr="00843EFD">
        <w:rPr>
          <w:rFonts w:asciiTheme="minorHAnsi" w:hAnsiTheme="minorHAnsi" w:cstheme="minorHAnsi"/>
          <w:iCs/>
        </w:rPr>
        <w:t xml:space="preserve">. </w:t>
      </w:r>
    </w:p>
    <w:p w14:paraId="27C87822" w14:textId="77777777" w:rsidR="00AE02B7" w:rsidRPr="00843EFD" w:rsidRDefault="00AE02B7" w:rsidP="00004CF0">
      <w:pPr>
        <w:ind w:left="993" w:hanging="426"/>
        <w:jc w:val="both"/>
        <w:rPr>
          <w:rFonts w:asciiTheme="minorHAnsi" w:hAnsiTheme="minorHAnsi" w:cstheme="minorHAnsi"/>
          <w:iCs/>
        </w:rPr>
      </w:pPr>
      <w:r w:rsidRPr="00843EFD">
        <w:rPr>
          <w:rFonts w:asciiTheme="minorHAnsi" w:hAnsiTheme="minorHAnsi" w:cstheme="minorHAnsi"/>
          <w:iCs/>
        </w:rPr>
        <w:t>2.</w:t>
      </w:r>
      <w:r w:rsidRPr="00843EFD">
        <w:rPr>
          <w:rFonts w:asciiTheme="minorHAnsi" w:hAnsiTheme="minorHAnsi" w:cstheme="minorHAnsi"/>
          <w:iCs/>
        </w:rPr>
        <w:tab/>
        <w:t xml:space="preserve">Odstąpienie od Umowy, o którym powinno nastąpić w formie pisemnej pod rygorem nieważności i powinno zawierać uzasadnienie. </w:t>
      </w:r>
    </w:p>
    <w:p w14:paraId="50B57642" w14:textId="77777777" w:rsidR="00AE02B7" w:rsidRPr="00843EFD" w:rsidRDefault="00AE02B7" w:rsidP="00EF19E2">
      <w:pPr>
        <w:ind w:left="993" w:hanging="426"/>
        <w:jc w:val="both"/>
        <w:rPr>
          <w:rFonts w:asciiTheme="minorHAnsi" w:hAnsiTheme="minorHAnsi" w:cstheme="minorHAnsi"/>
          <w:iCs/>
        </w:rPr>
      </w:pPr>
      <w:r w:rsidRPr="00843EFD">
        <w:rPr>
          <w:rFonts w:asciiTheme="minorHAnsi" w:hAnsiTheme="minorHAnsi" w:cstheme="minorHAnsi"/>
          <w:iCs/>
        </w:rPr>
        <w:t>3.</w:t>
      </w:r>
      <w:r w:rsidRPr="00843EFD">
        <w:rPr>
          <w:rFonts w:asciiTheme="minorHAnsi" w:hAnsiTheme="minorHAnsi" w:cstheme="minorHAnsi"/>
          <w:iCs/>
        </w:rPr>
        <w:tab/>
        <w:t xml:space="preserve">W wypadku odstąpienia od Umowy przez Wykonawcę lub Zamawiającego, Strony obciążają następujące obowiązki: </w:t>
      </w:r>
    </w:p>
    <w:p w14:paraId="5C86ADDF" w14:textId="77777777" w:rsidR="00AE02B7" w:rsidRPr="00843EFD" w:rsidRDefault="00AE02B7" w:rsidP="009E2363">
      <w:pPr>
        <w:tabs>
          <w:tab w:val="left" w:pos="1418"/>
        </w:tabs>
        <w:ind w:left="1418" w:hanging="426"/>
        <w:jc w:val="both"/>
        <w:rPr>
          <w:rFonts w:asciiTheme="minorHAnsi" w:hAnsiTheme="minorHAnsi" w:cstheme="minorHAnsi"/>
          <w:iCs/>
        </w:rPr>
      </w:pPr>
      <w:r w:rsidRPr="00843EFD">
        <w:rPr>
          <w:rFonts w:asciiTheme="minorHAnsi" w:hAnsiTheme="minorHAnsi" w:cstheme="minorHAnsi"/>
          <w:iCs/>
        </w:rPr>
        <w:t>1)</w:t>
      </w:r>
      <w:r w:rsidRPr="00843EFD">
        <w:rPr>
          <w:rFonts w:asciiTheme="minorHAnsi" w:hAnsiTheme="minorHAnsi" w:cstheme="minorHAnsi"/>
          <w:iCs/>
        </w:rPr>
        <w:tab/>
        <w:t xml:space="preserve">Wykonawca zabezpieczy przerwane roboty w zakresie obustronnie uzgodnionym na koszt tej Strony, z której to winy nastąpiło odstąpienie od Umowy;  </w:t>
      </w:r>
    </w:p>
    <w:p w14:paraId="3D1628D0" w14:textId="35C9336E" w:rsidR="00AD426C" w:rsidRPr="00843EFD" w:rsidRDefault="00AE02B7" w:rsidP="009E2363">
      <w:pPr>
        <w:tabs>
          <w:tab w:val="left" w:pos="1418"/>
        </w:tabs>
        <w:ind w:left="1418" w:hanging="426"/>
        <w:jc w:val="both"/>
        <w:rPr>
          <w:rFonts w:asciiTheme="minorHAnsi" w:hAnsiTheme="minorHAnsi" w:cstheme="minorHAnsi"/>
          <w:iCs/>
        </w:rPr>
      </w:pPr>
      <w:r w:rsidRPr="00843EFD">
        <w:rPr>
          <w:rFonts w:asciiTheme="minorHAnsi" w:hAnsiTheme="minorHAnsi" w:cstheme="minorHAnsi"/>
          <w:iCs/>
        </w:rPr>
        <w:t>2)</w:t>
      </w:r>
      <w:r w:rsidRPr="00843EFD">
        <w:rPr>
          <w:rFonts w:asciiTheme="minorHAnsi" w:hAnsiTheme="minorHAnsi" w:cstheme="minorHAnsi"/>
          <w:iCs/>
        </w:rPr>
        <w:tab/>
        <w:t>w terminie 10 dni (lub dłuższym jeżeli stan robót i okoliczności zdarzenia wymagać będą sporządzenia takiej inwentaryzacji, której stopień szczegółowości uniemożliwia wykonanie jej w terminie 10 dni pomimo zachowania należytej staranności) od daty odstąpienia od Umowy, o którym mowa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6086B76C" w14:textId="77777777" w:rsidR="00AD426C" w:rsidRPr="00843EFD" w:rsidRDefault="00AD426C" w:rsidP="00697427">
      <w:pPr>
        <w:rPr>
          <w:rFonts w:asciiTheme="minorHAnsi" w:hAnsiTheme="minorHAnsi" w:cstheme="minorHAnsi"/>
          <w:iCs/>
        </w:rPr>
      </w:pPr>
    </w:p>
    <w:p w14:paraId="6D4F8885" w14:textId="77777777" w:rsidR="00843EFD" w:rsidRDefault="00AE3825" w:rsidP="00843EFD">
      <w:pPr>
        <w:pStyle w:val="Nagwek1"/>
        <w:spacing w:before="0" w:after="5"/>
        <w:ind w:left="374" w:right="0"/>
        <w:rPr>
          <w:rFonts w:asciiTheme="minorHAnsi" w:eastAsia="Verdana" w:hAnsiTheme="minorHAnsi" w:cstheme="minorHAnsi"/>
          <w:sz w:val="22"/>
          <w:szCs w:val="22"/>
        </w:rPr>
      </w:pPr>
      <w:r w:rsidRPr="00843EFD">
        <w:rPr>
          <w:rFonts w:asciiTheme="minorHAnsi" w:hAnsiTheme="minorHAnsi" w:cstheme="minorHAnsi"/>
          <w:sz w:val="22"/>
          <w:szCs w:val="22"/>
        </w:rPr>
        <w:lastRenderedPageBreak/>
        <w:t>§ 1</w:t>
      </w:r>
      <w:r w:rsidR="00843EFD">
        <w:rPr>
          <w:rFonts w:asciiTheme="minorHAnsi" w:eastAsia="Verdana" w:hAnsiTheme="minorHAnsi" w:cstheme="minorHAnsi"/>
          <w:sz w:val="22"/>
          <w:szCs w:val="22"/>
        </w:rPr>
        <w:t>5.</w:t>
      </w:r>
    </w:p>
    <w:p w14:paraId="7C111393" w14:textId="79026E54" w:rsidR="00AE3825" w:rsidRPr="00843EFD" w:rsidRDefault="00AE3825" w:rsidP="00843EFD">
      <w:pPr>
        <w:pStyle w:val="Nagwek1"/>
        <w:spacing w:before="0" w:after="5"/>
        <w:ind w:left="374" w:right="0"/>
        <w:rPr>
          <w:rFonts w:asciiTheme="minorHAnsi" w:hAnsiTheme="minorHAnsi" w:cstheme="minorHAnsi"/>
          <w:sz w:val="22"/>
          <w:szCs w:val="22"/>
        </w:rPr>
      </w:pPr>
      <w:r w:rsidRPr="00843EFD">
        <w:rPr>
          <w:rFonts w:asciiTheme="minorHAnsi" w:eastAsia="Verdana" w:hAnsiTheme="minorHAnsi" w:cstheme="minorHAnsi"/>
          <w:sz w:val="22"/>
          <w:szCs w:val="22"/>
        </w:rPr>
        <w:t xml:space="preserve"> Ochrona danych osobowych </w:t>
      </w:r>
    </w:p>
    <w:p w14:paraId="3628D9B3" w14:textId="77777777" w:rsidR="00AE3825" w:rsidRPr="00843EFD" w:rsidRDefault="00AE3825" w:rsidP="00843EFD">
      <w:pPr>
        <w:widowControl/>
        <w:numPr>
          <w:ilvl w:val="0"/>
          <w:numId w:val="75"/>
        </w:numPr>
        <w:autoSpaceDE/>
        <w:autoSpaceDN/>
        <w:spacing w:line="249" w:lineRule="auto"/>
        <w:ind w:left="993" w:right="56" w:hanging="427"/>
        <w:jc w:val="both"/>
        <w:rPr>
          <w:rFonts w:asciiTheme="minorHAnsi" w:hAnsiTheme="minorHAnsi" w:cstheme="minorHAnsi"/>
        </w:rPr>
      </w:pPr>
      <w:r w:rsidRPr="00843EFD">
        <w:rPr>
          <w:rFonts w:asciiTheme="minorHAnsi" w:hAnsiTheme="minorHAnsi" w:cstheme="minorHAnsi"/>
        </w:rPr>
        <w:t>Strony zgodnie oświadczają, iż zapewniają przestrzeganie zasad przetwarzania i</w:t>
      </w:r>
      <w:r w:rsidRPr="00843EFD">
        <w:rPr>
          <w:rFonts w:asciiTheme="minorHAnsi" w:eastAsia="Verdana" w:hAnsiTheme="minorHAnsi" w:cstheme="minorHAnsi"/>
        </w:rPr>
        <w:t xml:space="preserve"> ochrony danych osobowych, zgodnie z przepisami Ustawy o </w:t>
      </w:r>
      <w:r w:rsidRPr="00843EFD">
        <w:rPr>
          <w:rFonts w:asciiTheme="minorHAnsi" w:hAnsiTheme="minorHAnsi" w:cstheme="minorHAnsi"/>
        </w:rPr>
        <w:t>ochronie danych osobowych, które będą przekazywane lub udostępnione w</w:t>
      </w:r>
      <w:r w:rsidRPr="00843EFD">
        <w:rPr>
          <w:rFonts w:asciiTheme="minorHAnsi" w:eastAsia="Verdana" w:hAnsiTheme="minorHAnsi" w:cstheme="minorHAnsi"/>
        </w:rPr>
        <w:t xml:space="preserve"> </w:t>
      </w:r>
      <w:r w:rsidRPr="00843EFD">
        <w:rPr>
          <w:rFonts w:asciiTheme="minorHAnsi" w:hAnsiTheme="minorHAnsi" w:cstheme="minorHAnsi"/>
        </w:rPr>
        <w:t>związku lub w</w:t>
      </w:r>
      <w:r w:rsidRPr="00843EFD">
        <w:rPr>
          <w:rFonts w:asciiTheme="minorHAnsi" w:eastAsia="Verdana" w:hAnsiTheme="minorHAnsi" w:cstheme="minorHAnsi"/>
        </w:rPr>
        <w:t xml:space="preserve"> </w:t>
      </w:r>
      <w:r w:rsidRPr="00843EFD">
        <w:rPr>
          <w:rFonts w:asciiTheme="minorHAnsi" w:hAnsiTheme="minorHAnsi" w:cstheme="minorHAnsi"/>
        </w:rPr>
        <w:t xml:space="preserve">wyniku realizacji postanowień Umowy oraz z wymogami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843EFD">
        <w:rPr>
          <w:rFonts w:asciiTheme="minorHAnsi" w:eastAsia="Verdana" w:hAnsiTheme="minorHAnsi" w:cstheme="minorHAnsi"/>
        </w:rPr>
        <w:t xml:space="preserve">z 04.05.2016) </w:t>
      </w:r>
      <w:r w:rsidRPr="00843EFD">
        <w:rPr>
          <w:rFonts w:asciiTheme="minorHAnsi" w:hAnsiTheme="minorHAnsi" w:cstheme="minorHAnsi"/>
        </w:rPr>
        <w:t>–</w:t>
      </w:r>
      <w:r w:rsidRPr="00843EFD">
        <w:rPr>
          <w:rFonts w:asciiTheme="minorHAnsi" w:eastAsia="Verdana" w:hAnsiTheme="minorHAnsi" w:cstheme="minorHAnsi"/>
        </w:rPr>
        <w:t xml:space="preserve"> dalej RODO. </w:t>
      </w:r>
    </w:p>
    <w:p w14:paraId="58348610" w14:textId="77777777" w:rsidR="00AE3825" w:rsidRPr="00843EFD" w:rsidRDefault="00AE3825" w:rsidP="00843EFD">
      <w:pPr>
        <w:widowControl/>
        <w:numPr>
          <w:ilvl w:val="0"/>
          <w:numId w:val="75"/>
        </w:numPr>
        <w:autoSpaceDE/>
        <w:autoSpaceDN/>
        <w:spacing w:line="249" w:lineRule="auto"/>
        <w:ind w:left="993" w:right="56" w:hanging="427"/>
        <w:jc w:val="both"/>
        <w:rPr>
          <w:rFonts w:asciiTheme="minorHAnsi" w:hAnsiTheme="minorHAnsi" w:cstheme="minorHAnsi"/>
        </w:rPr>
      </w:pPr>
      <w:r w:rsidRPr="00843EFD">
        <w:rPr>
          <w:rFonts w:asciiTheme="minorHAnsi" w:hAnsiTheme="minorHAnsi" w:cstheme="minorHAnsi"/>
        </w:rPr>
        <w:t xml:space="preserve">Strony zgodnie oświadczają, że przetwarzanie danych dokonywane będzie przez każdą ze Stron jako </w:t>
      </w:r>
      <w:r w:rsidRPr="00843EFD">
        <w:rPr>
          <w:rFonts w:asciiTheme="minorHAnsi" w:eastAsia="Verdana" w:hAnsiTheme="minorHAnsi" w:cstheme="minorHAnsi"/>
        </w:rPr>
        <w:t xml:space="preserve">administratora danych osobowych w zakresie: </w:t>
      </w:r>
    </w:p>
    <w:p w14:paraId="7207EC13" w14:textId="77777777" w:rsidR="00AE3825" w:rsidRPr="00843EFD" w:rsidRDefault="00AE3825" w:rsidP="00843EFD">
      <w:pPr>
        <w:widowControl/>
        <w:numPr>
          <w:ilvl w:val="1"/>
          <w:numId w:val="76"/>
        </w:numPr>
        <w:autoSpaceDE/>
        <w:autoSpaceDN/>
        <w:spacing w:line="249" w:lineRule="auto"/>
        <w:ind w:left="1418" w:right="56" w:hanging="427"/>
        <w:jc w:val="both"/>
        <w:rPr>
          <w:rFonts w:asciiTheme="minorHAnsi" w:hAnsiTheme="minorHAnsi" w:cstheme="minorHAnsi"/>
        </w:rPr>
      </w:pPr>
      <w:r w:rsidRPr="00843EFD">
        <w:rPr>
          <w:rFonts w:asciiTheme="minorHAnsi" w:hAnsiTheme="minorHAnsi" w:cstheme="minorHAnsi"/>
        </w:rPr>
        <w:t>udostępnionych im przed drugą Stronę danych osób reprezentujących każdą ze Stron w</w:t>
      </w:r>
      <w:r w:rsidRPr="00843EFD">
        <w:rPr>
          <w:rFonts w:asciiTheme="minorHAnsi" w:eastAsia="Verdana" w:hAnsiTheme="minorHAnsi" w:cstheme="minorHAnsi"/>
        </w:rPr>
        <w:t xml:space="preserve"> celu </w:t>
      </w:r>
      <w:r w:rsidRPr="00843EFD">
        <w:rPr>
          <w:rFonts w:asciiTheme="minorHAnsi" w:hAnsiTheme="minorHAnsi" w:cstheme="minorHAnsi"/>
        </w:rPr>
        <w:t>zawarcia umowy: na podstawie przesłanki niezbędności do wykonania umowy, której stroną jest osoba lub podjęcia działań przed zawarciem umowy;</w:t>
      </w:r>
      <w:r w:rsidRPr="00843EFD">
        <w:rPr>
          <w:rFonts w:asciiTheme="minorHAnsi" w:eastAsia="Verdana" w:hAnsiTheme="minorHAnsi" w:cstheme="minorHAnsi"/>
        </w:rPr>
        <w:t xml:space="preserve"> </w:t>
      </w:r>
    </w:p>
    <w:p w14:paraId="34F8940F" w14:textId="77777777" w:rsidR="00AE3825" w:rsidRPr="00843EFD" w:rsidRDefault="00AE3825" w:rsidP="00843EFD">
      <w:pPr>
        <w:widowControl/>
        <w:numPr>
          <w:ilvl w:val="1"/>
          <w:numId w:val="76"/>
        </w:numPr>
        <w:autoSpaceDE/>
        <w:autoSpaceDN/>
        <w:spacing w:line="249" w:lineRule="auto"/>
        <w:ind w:left="1418" w:right="56" w:hanging="427"/>
        <w:jc w:val="both"/>
        <w:rPr>
          <w:rFonts w:asciiTheme="minorHAnsi" w:hAnsiTheme="minorHAnsi" w:cstheme="minorHAnsi"/>
        </w:rPr>
      </w:pPr>
      <w:r w:rsidRPr="00843EFD">
        <w:rPr>
          <w:rFonts w:asciiTheme="minorHAnsi" w:hAnsiTheme="minorHAnsi" w:cstheme="minorHAnsi"/>
        </w:rPr>
        <w:t xml:space="preserve">udostępnionych im przez drugą Stronę danych osób wykonujących zadania z ramienia Stron: w ramach prawnie uzasadnionego interesu administratora, jakim jest zapewnienie prawidłowości </w:t>
      </w:r>
      <w:r w:rsidRPr="00843EFD">
        <w:rPr>
          <w:rFonts w:asciiTheme="minorHAnsi" w:eastAsia="Verdana" w:hAnsiTheme="minorHAnsi" w:cstheme="minorHAnsi"/>
        </w:rPr>
        <w:t xml:space="preserve">realizacji przedmiotu umowy, a </w:t>
      </w:r>
      <w:r w:rsidRPr="00843EFD">
        <w:rPr>
          <w:rFonts w:asciiTheme="minorHAnsi" w:hAnsiTheme="minorHAnsi" w:cstheme="minorHAnsi"/>
        </w:rPr>
        <w:t>jednocześnie przetwarzanie danych w tym zakresie nie narusza praw i wolności osób, których dane dotyczą.</w:t>
      </w:r>
      <w:r w:rsidRPr="00843EFD">
        <w:rPr>
          <w:rFonts w:asciiTheme="minorHAnsi" w:eastAsia="Verdana" w:hAnsiTheme="minorHAnsi" w:cstheme="minorHAnsi"/>
        </w:rPr>
        <w:t xml:space="preserve"> </w:t>
      </w:r>
    </w:p>
    <w:p w14:paraId="3F54C05E" w14:textId="77777777" w:rsidR="00AE3825" w:rsidRPr="00843EFD" w:rsidRDefault="00AE3825" w:rsidP="00843EFD">
      <w:pPr>
        <w:widowControl/>
        <w:numPr>
          <w:ilvl w:val="0"/>
          <w:numId w:val="75"/>
        </w:numPr>
        <w:autoSpaceDE/>
        <w:autoSpaceDN/>
        <w:spacing w:line="249" w:lineRule="auto"/>
        <w:ind w:left="993" w:right="56" w:hanging="427"/>
        <w:jc w:val="both"/>
        <w:rPr>
          <w:rFonts w:asciiTheme="minorHAnsi" w:hAnsiTheme="minorHAnsi" w:cstheme="minorHAnsi"/>
        </w:rPr>
      </w:pPr>
      <w:r w:rsidRPr="00843EFD">
        <w:rPr>
          <w:rFonts w:asciiTheme="minorHAnsi" w:hAnsiTheme="minorHAnsi" w:cstheme="minorHAnsi"/>
        </w:rPr>
        <w:t xml:space="preserve">Osoba, której dane osobowe przetwarzane są w związku z realizacją niniejszej umowy, ma prawo do żądania dostępu do swoich danych osobowych, ich sprostowania, usunięcia lub ograniczenia przetwarzania oraz prawo wniesienia sprzeciwu wobec przetwarzania danych osobowych w związku z realizowaniem interesu administratora z przyczyn związanych z jej szczególną sytuacją, a także prawo wniesienia skargi do Prezesa Urzędu Ochrony Danych Osobowych w przypadku gdy uzna, że administrator naruszył przepisy </w:t>
      </w:r>
      <w:r w:rsidRPr="00843EFD">
        <w:rPr>
          <w:rFonts w:asciiTheme="minorHAnsi" w:eastAsia="Verdana" w:hAnsiTheme="minorHAnsi" w:cstheme="minorHAnsi"/>
        </w:rPr>
        <w:t xml:space="preserve">o ochronie danych osobowych. </w:t>
      </w:r>
    </w:p>
    <w:p w14:paraId="3164A37A" w14:textId="77777777" w:rsidR="00AE3825" w:rsidRPr="00843EFD" w:rsidRDefault="00AE3825" w:rsidP="00843EFD">
      <w:pPr>
        <w:widowControl/>
        <w:numPr>
          <w:ilvl w:val="0"/>
          <w:numId w:val="75"/>
        </w:numPr>
        <w:autoSpaceDE/>
        <w:autoSpaceDN/>
        <w:spacing w:line="249" w:lineRule="auto"/>
        <w:ind w:left="993" w:right="56" w:hanging="427"/>
        <w:jc w:val="both"/>
        <w:rPr>
          <w:rFonts w:asciiTheme="minorHAnsi" w:hAnsiTheme="minorHAnsi" w:cstheme="minorHAnsi"/>
        </w:rPr>
      </w:pPr>
      <w:r w:rsidRPr="00843EFD">
        <w:rPr>
          <w:rFonts w:asciiTheme="minorHAnsi" w:hAnsiTheme="minorHAnsi" w:cstheme="minorHAnsi"/>
        </w:rPr>
        <w:t>Strony oświadczają, że dane przetwarzane będą w okresie koniecznym do realizacji i</w:t>
      </w:r>
      <w:r w:rsidRPr="00843EFD">
        <w:rPr>
          <w:rFonts w:asciiTheme="minorHAnsi" w:eastAsia="Verdana" w:hAnsiTheme="minorHAnsi" w:cstheme="minorHAnsi"/>
        </w:rPr>
        <w:t xml:space="preserve"> rozliczenia umowy, </w:t>
      </w:r>
      <w:r w:rsidRPr="00843EFD">
        <w:rPr>
          <w:rFonts w:asciiTheme="minorHAnsi" w:hAnsiTheme="minorHAnsi" w:cstheme="minorHAnsi"/>
        </w:rPr>
        <w:t>oraz w razie takiego obowiązku ciążącego na administratorze –</w:t>
      </w:r>
      <w:r w:rsidRPr="00843EFD">
        <w:rPr>
          <w:rFonts w:asciiTheme="minorHAnsi" w:eastAsia="Verdana" w:hAnsiTheme="minorHAnsi" w:cstheme="minorHAnsi"/>
        </w:rPr>
        <w:t xml:space="preserve"> poprzez okres przechowywania </w:t>
      </w:r>
      <w:r w:rsidRPr="00843EFD">
        <w:rPr>
          <w:rFonts w:asciiTheme="minorHAnsi" w:hAnsiTheme="minorHAnsi" w:cstheme="minorHAnsi"/>
        </w:rPr>
        <w:t>dokumentacji dla celów archiwalnych.</w:t>
      </w:r>
      <w:r w:rsidRPr="00843EFD">
        <w:rPr>
          <w:rFonts w:asciiTheme="minorHAnsi" w:eastAsia="Verdana" w:hAnsiTheme="minorHAnsi" w:cstheme="minorHAnsi"/>
        </w:rPr>
        <w:t xml:space="preserve"> </w:t>
      </w:r>
    </w:p>
    <w:p w14:paraId="7CE0442D" w14:textId="77777777" w:rsidR="00AE3825" w:rsidRPr="00843EFD" w:rsidRDefault="00AE3825" w:rsidP="00843EFD">
      <w:pPr>
        <w:widowControl/>
        <w:numPr>
          <w:ilvl w:val="0"/>
          <w:numId w:val="75"/>
        </w:numPr>
        <w:autoSpaceDE/>
        <w:autoSpaceDN/>
        <w:spacing w:line="249" w:lineRule="auto"/>
        <w:ind w:left="993" w:right="56" w:hanging="427"/>
        <w:jc w:val="both"/>
        <w:rPr>
          <w:rFonts w:asciiTheme="minorHAnsi" w:hAnsiTheme="minorHAnsi" w:cstheme="minorHAnsi"/>
        </w:rPr>
      </w:pPr>
      <w:r w:rsidRPr="00843EFD">
        <w:rPr>
          <w:rFonts w:asciiTheme="minorHAnsi" w:hAnsiTheme="minorHAnsi" w:cstheme="minorHAnsi"/>
        </w:rPr>
        <w:t xml:space="preserve">Podanie danych jest dobrowolne, z tym że stanowi warunek umożliwiający dopuszczenie danej osoby do </w:t>
      </w:r>
      <w:r w:rsidRPr="00843EFD">
        <w:rPr>
          <w:rFonts w:asciiTheme="minorHAnsi" w:eastAsia="Verdana" w:hAnsiTheme="minorHAnsi" w:cstheme="minorHAnsi"/>
        </w:rPr>
        <w:t xml:space="preserve">realizacji niniejszej umowy. </w:t>
      </w:r>
    </w:p>
    <w:p w14:paraId="42A46FC7" w14:textId="77777777" w:rsidR="00AE3825" w:rsidRPr="00843EFD" w:rsidRDefault="00AE3825" w:rsidP="00843EFD">
      <w:pPr>
        <w:widowControl/>
        <w:numPr>
          <w:ilvl w:val="0"/>
          <w:numId w:val="75"/>
        </w:numPr>
        <w:autoSpaceDE/>
        <w:autoSpaceDN/>
        <w:spacing w:line="249" w:lineRule="auto"/>
        <w:ind w:left="993" w:right="56" w:hanging="427"/>
        <w:jc w:val="both"/>
        <w:rPr>
          <w:rFonts w:asciiTheme="minorHAnsi" w:hAnsiTheme="minorHAnsi" w:cstheme="minorHAnsi"/>
        </w:rPr>
      </w:pPr>
      <w:r w:rsidRPr="00843EFD">
        <w:rPr>
          <w:rFonts w:asciiTheme="minorHAnsi" w:hAnsiTheme="minorHAnsi" w:cstheme="minorHAnsi"/>
        </w:rPr>
        <w:t>Wskutek przetwarzania u żadnej ze Stron nie będą podejmowane decyzje w sposób zautomatyzowany (bez udziału człowieka).</w:t>
      </w:r>
      <w:r w:rsidRPr="00843EFD">
        <w:rPr>
          <w:rFonts w:asciiTheme="minorHAnsi" w:eastAsia="Verdana" w:hAnsiTheme="minorHAnsi" w:cstheme="minorHAnsi"/>
        </w:rPr>
        <w:t xml:space="preserve"> </w:t>
      </w:r>
    </w:p>
    <w:p w14:paraId="5990085E" w14:textId="713BE86C" w:rsidR="00AE3825" w:rsidRPr="00843EFD" w:rsidRDefault="00AE3825" w:rsidP="00843EFD">
      <w:pPr>
        <w:widowControl/>
        <w:numPr>
          <w:ilvl w:val="0"/>
          <w:numId w:val="75"/>
        </w:numPr>
        <w:autoSpaceDE/>
        <w:autoSpaceDN/>
        <w:spacing w:line="249" w:lineRule="auto"/>
        <w:ind w:left="993" w:right="56" w:hanging="427"/>
        <w:jc w:val="both"/>
        <w:rPr>
          <w:rFonts w:asciiTheme="minorHAnsi" w:hAnsiTheme="minorHAnsi" w:cstheme="minorHAnsi"/>
        </w:rPr>
      </w:pPr>
      <w:r w:rsidRPr="00843EFD">
        <w:rPr>
          <w:rFonts w:asciiTheme="minorHAnsi" w:hAnsiTheme="minorHAnsi" w:cstheme="minorHAnsi"/>
        </w:rPr>
        <w:t xml:space="preserve">Wobec każdej z osób, których dane osobowe pozyskano na potrzeby realizacji umowy, zostanie zrealizowany obowiązek informacyjny przewidziany w art. 13 RODO względem osób fizycznych, których dane osobowe dotyczą i od których dane te wykonawca bezpośrednio pozyskał. Obowiązek informacyjny wynikający z art. 13 RODO nie będzie miał zastosowania, gdy i w zakresie, w jakim osoba fizyczna, której dane dotyczą, dysponuje już tymi informacjami (vide: art. 13 ust. 4) oraz obowiązek informacyjny wynikający z art. 14 RODO względem osób fizycznych, których dane przekazuje zamawiającemu i których dane pośrednio pozyskał, chyba że ma zastosowanie co najmniej jedno z włączeń, o których mowa w art. </w:t>
      </w:r>
      <w:r w:rsidRPr="00843EFD">
        <w:rPr>
          <w:rFonts w:asciiTheme="minorHAnsi" w:eastAsia="Verdana" w:hAnsiTheme="minorHAnsi" w:cstheme="minorHAnsi"/>
        </w:rPr>
        <w:t xml:space="preserve">14 ust. 5 RODO. </w:t>
      </w:r>
    </w:p>
    <w:p w14:paraId="059DDCA3" w14:textId="77777777" w:rsidR="00AE3825" w:rsidRPr="00843EFD" w:rsidRDefault="00AE3825" w:rsidP="00AE3825">
      <w:pPr>
        <w:spacing w:line="259" w:lineRule="auto"/>
        <w:jc w:val="center"/>
        <w:rPr>
          <w:rFonts w:asciiTheme="minorHAnsi" w:hAnsiTheme="minorHAnsi" w:cstheme="minorHAnsi"/>
        </w:rPr>
      </w:pPr>
      <w:r w:rsidRPr="00843EFD">
        <w:rPr>
          <w:rFonts w:asciiTheme="minorHAnsi" w:eastAsia="Verdana" w:hAnsiTheme="minorHAnsi" w:cstheme="minorHAnsi"/>
          <w:b/>
        </w:rPr>
        <w:t xml:space="preserve"> </w:t>
      </w:r>
    </w:p>
    <w:p w14:paraId="127E1E11" w14:textId="72BEBFEE" w:rsidR="004F5086" w:rsidRDefault="00AE3825" w:rsidP="004F5086">
      <w:pPr>
        <w:pStyle w:val="Nagwek1"/>
        <w:spacing w:before="0"/>
        <w:ind w:left="374" w:right="427"/>
        <w:rPr>
          <w:rFonts w:asciiTheme="minorHAnsi" w:eastAsia="Verdana" w:hAnsiTheme="minorHAnsi" w:cstheme="minorHAnsi"/>
          <w:sz w:val="22"/>
          <w:szCs w:val="22"/>
        </w:rPr>
      </w:pPr>
      <w:r w:rsidRPr="00843EFD">
        <w:rPr>
          <w:rFonts w:asciiTheme="minorHAnsi" w:hAnsiTheme="minorHAnsi" w:cstheme="minorHAnsi"/>
          <w:sz w:val="22"/>
          <w:szCs w:val="22"/>
        </w:rPr>
        <w:t>§ 1</w:t>
      </w:r>
      <w:r w:rsidR="00D00F1F">
        <w:rPr>
          <w:rFonts w:asciiTheme="minorHAnsi" w:eastAsia="Verdana" w:hAnsiTheme="minorHAnsi" w:cstheme="minorHAnsi"/>
          <w:sz w:val="22"/>
          <w:szCs w:val="22"/>
        </w:rPr>
        <w:t>6</w:t>
      </w:r>
      <w:r w:rsidR="004F5086">
        <w:rPr>
          <w:rFonts w:asciiTheme="minorHAnsi" w:eastAsia="Verdana" w:hAnsiTheme="minorHAnsi" w:cstheme="minorHAnsi"/>
          <w:sz w:val="22"/>
          <w:szCs w:val="22"/>
        </w:rPr>
        <w:t>.</w:t>
      </w:r>
    </w:p>
    <w:p w14:paraId="14260E91" w14:textId="7480F684" w:rsidR="00AE3825" w:rsidRPr="00843EFD" w:rsidRDefault="00AE3825" w:rsidP="004F5086">
      <w:pPr>
        <w:pStyle w:val="Nagwek1"/>
        <w:spacing w:before="0"/>
        <w:ind w:left="374" w:right="427"/>
        <w:rPr>
          <w:rFonts w:asciiTheme="minorHAnsi" w:hAnsiTheme="minorHAnsi" w:cstheme="minorHAnsi"/>
          <w:sz w:val="22"/>
          <w:szCs w:val="22"/>
        </w:rPr>
      </w:pPr>
      <w:r w:rsidRPr="00843EFD">
        <w:rPr>
          <w:rFonts w:asciiTheme="minorHAnsi" w:eastAsia="Verdana" w:hAnsiTheme="minorHAnsi" w:cstheme="minorHAnsi"/>
          <w:sz w:val="22"/>
          <w:szCs w:val="22"/>
        </w:rPr>
        <w:t xml:space="preserve"> </w:t>
      </w:r>
      <w:r w:rsidRPr="00843EFD">
        <w:rPr>
          <w:rFonts w:asciiTheme="minorHAnsi" w:hAnsiTheme="minorHAnsi" w:cstheme="minorHAnsi"/>
          <w:sz w:val="22"/>
          <w:szCs w:val="22"/>
        </w:rPr>
        <w:t>Rozstrzyganie sporów</w:t>
      </w:r>
      <w:r w:rsidRPr="00843EFD">
        <w:rPr>
          <w:rFonts w:asciiTheme="minorHAnsi" w:eastAsia="Verdana" w:hAnsiTheme="minorHAnsi" w:cstheme="minorHAnsi"/>
          <w:sz w:val="22"/>
          <w:szCs w:val="22"/>
        </w:rPr>
        <w:t xml:space="preserve"> </w:t>
      </w:r>
    </w:p>
    <w:p w14:paraId="130990BE" w14:textId="77777777" w:rsidR="00AE3825" w:rsidRPr="00843EFD" w:rsidRDefault="00AE3825" w:rsidP="004F5086">
      <w:pPr>
        <w:widowControl/>
        <w:numPr>
          <w:ilvl w:val="0"/>
          <w:numId w:val="77"/>
        </w:numPr>
        <w:autoSpaceDE/>
        <w:autoSpaceDN/>
        <w:spacing w:after="4" w:line="249" w:lineRule="auto"/>
        <w:ind w:left="993" w:right="56" w:hanging="427"/>
        <w:jc w:val="both"/>
        <w:rPr>
          <w:rFonts w:asciiTheme="minorHAnsi" w:hAnsiTheme="minorHAnsi" w:cstheme="minorHAnsi"/>
        </w:rPr>
      </w:pPr>
      <w:r w:rsidRPr="00843EFD">
        <w:rPr>
          <w:rFonts w:asciiTheme="minorHAnsi" w:hAnsiTheme="minorHAnsi" w:cstheme="minorHAnsi"/>
        </w:rPr>
        <w:t>Prawem właściwym do rozstrzygania sporów powstałych w</w:t>
      </w:r>
      <w:r w:rsidRPr="00843EFD">
        <w:rPr>
          <w:rFonts w:asciiTheme="minorHAnsi" w:eastAsia="Verdana" w:hAnsiTheme="minorHAnsi" w:cstheme="minorHAnsi"/>
        </w:rPr>
        <w:t xml:space="preserve"> </w:t>
      </w:r>
      <w:r w:rsidRPr="00843EFD">
        <w:rPr>
          <w:rFonts w:asciiTheme="minorHAnsi" w:hAnsiTheme="minorHAnsi" w:cstheme="minorHAnsi"/>
        </w:rPr>
        <w:t xml:space="preserve">związku lub na tle realizacji Umowy jest prawo </w:t>
      </w:r>
      <w:r w:rsidRPr="00843EFD">
        <w:rPr>
          <w:rFonts w:asciiTheme="minorHAnsi" w:eastAsia="Verdana" w:hAnsiTheme="minorHAnsi" w:cstheme="minorHAnsi"/>
        </w:rPr>
        <w:t xml:space="preserve">polskie. </w:t>
      </w:r>
    </w:p>
    <w:p w14:paraId="7102881C" w14:textId="77777777" w:rsidR="00AE3825" w:rsidRPr="00843EFD" w:rsidRDefault="00AE3825" w:rsidP="004F5086">
      <w:pPr>
        <w:widowControl/>
        <w:numPr>
          <w:ilvl w:val="0"/>
          <w:numId w:val="77"/>
        </w:numPr>
        <w:autoSpaceDE/>
        <w:autoSpaceDN/>
        <w:spacing w:after="4" w:line="249" w:lineRule="auto"/>
        <w:ind w:left="993" w:right="56" w:hanging="427"/>
        <w:jc w:val="both"/>
        <w:rPr>
          <w:rFonts w:asciiTheme="minorHAnsi" w:hAnsiTheme="minorHAnsi" w:cstheme="minorHAnsi"/>
        </w:rPr>
      </w:pPr>
      <w:r w:rsidRPr="00843EFD">
        <w:rPr>
          <w:rFonts w:asciiTheme="minorHAnsi" w:hAnsiTheme="minorHAnsi" w:cstheme="minorHAnsi"/>
        </w:rPr>
        <w:t>Wszelkie spory, mogące wyniknąć z tytułu niniejszej umowy, będą rozstrzygane przez sąd właściwy miejscowo dla siedziby Zamawiającego.</w:t>
      </w:r>
      <w:r w:rsidRPr="00843EFD">
        <w:rPr>
          <w:rFonts w:asciiTheme="minorHAnsi" w:eastAsia="Verdana" w:hAnsiTheme="minorHAnsi" w:cstheme="minorHAnsi"/>
        </w:rPr>
        <w:t xml:space="preserve"> </w:t>
      </w:r>
    </w:p>
    <w:p w14:paraId="299C9728" w14:textId="75BB9D8B" w:rsidR="00BA2B4D" w:rsidRPr="00843EFD" w:rsidRDefault="00AE3825" w:rsidP="004F5086">
      <w:pPr>
        <w:widowControl/>
        <w:numPr>
          <w:ilvl w:val="0"/>
          <w:numId w:val="77"/>
        </w:numPr>
        <w:autoSpaceDE/>
        <w:autoSpaceDN/>
        <w:spacing w:after="4" w:line="249" w:lineRule="auto"/>
        <w:ind w:left="993" w:right="56" w:hanging="427"/>
        <w:jc w:val="both"/>
        <w:rPr>
          <w:rFonts w:asciiTheme="minorHAnsi" w:hAnsiTheme="minorHAnsi" w:cstheme="minorHAnsi"/>
        </w:rPr>
      </w:pPr>
      <w:r w:rsidRPr="00843EFD">
        <w:rPr>
          <w:rFonts w:asciiTheme="minorHAnsi" w:hAnsiTheme="minorHAnsi" w:cstheme="minorHAnsi"/>
        </w:rPr>
        <w:t>W sprawach nieuregulowanych niniejszą umową stosuje się przepisy ustaw: Prawo budowlane</w:t>
      </w:r>
      <w:r w:rsidRPr="00843EFD">
        <w:rPr>
          <w:rFonts w:asciiTheme="minorHAnsi" w:eastAsia="Verdana" w:hAnsiTheme="minorHAnsi" w:cstheme="minorHAnsi"/>
        </w:rPr>
        <w:t xml:space="preserve"> oraz Kodeksu cywilnego.</w:t>
      </w:r>
      <w:r w:rsidRPr="00843EFD">
        <w:rPr>
          <w:rFonts w:asciiTheme="minorHAnsi" w:eastAsia="Verdana" w:hAnsiTheme="minorHAnsi" w:cstheme="minorHAnsi"/>
          <w:b/>
        </w:rPr>
        <w:t xml:space="preserve"> </w:t>
      </w:r>
      <w:bookmarkStart w:id="1" w:name="I._NAZWA_I_ADRES_ZAMAWIAJĄCEGO"/>
      <w:bookmarkEnd w:id="1"/>
    </w:p>
    <w:p w14:paraId="112F78A4" w14:textId="77777777" w:rsidR="004603CD" w:rsidRPr="00843EFD" w:rsidRDefault="004603CD" w:rsidP="004603CD">
      <w:pPr>
        <w:widowControl/>
        <w:autoSpaceDE/>
        <w:autoSpaceDN/>
        <w:spacing w:after="4" w:line="249" w:lineRule="auto"/>
        <w:ind w:right="56"/>
        <w:jc w:val="both"/>
        <w:rPr>
          <w:rFonts w:asciiTheme="minorHAnsi" w:hAnsiTheme="minorHAnsi" w:cstheme="minorHAnsi"/>
        </w:rPr>
      </w:pPr>
    </w:p>
    <w:p w14:paraId="131D80F5" w14:textId="77777777" w:rsidR="004603CD" w:rsidRPr="00843EFD" w:rsidRDefault="004603CD" w:rsidP="004603CD">
      <w:pPr>
        <w:widowControl/>
        <w:autoSpaceDE/>
        <w:autoSpaceDN/>
        <w:spacing w:after="4" w:line="249" w:lineRule="auto"/>
        <w:ind w:right="56"/>
        <w:jc w:val="both"/>
        <w:rPr>
          <w:rFonts w:asciiTheme="minorHAnsi" w:hAnsiTheme="minorHAnsi" w:cstheme="minorHAnsi"/>
        </w:rPr>
      </w:pPr>
    </w:p>
    <w:p w14:paraId="1D808AF3" w14:textId="77777777" w:rsidR="004603CD" w:rsidRPr="00843EFD" w:rsidRDefault="004603CD" w:rsidP="004603CD">
      <w:pPr>
        <w:widowControl/>
        <w:autoSpaceDE/>
        <w:autoSpaceDN/>
        <w:spacing w:after="4" w:line="249" w:lineRule="auto"/>
        <w:ind w:right="56"/>
        <w:jc w:val="both"/>
        <w:rPr>
          <w:rFonts w:asciiTheme="minorHAnsi" w:hAnsiTheme="minorHAnsi" w:cstheme="minorHAnsi"/>
        </w:rPr>
      </w:pPr>
    </w:p>
    <w:p w14:paraId="4F427C93" w14:textId="27B40208" w:rsidR="004603CD" w:rsidRPr="00843EFD" w:rsidRDefault="004603CD" w:rsidP="00153023">
      <w:pPr>
        <w:widowControl/>
        <w:autoSpaceDE/>
        <w:autoSpaceDN/>
        <w:spacing w:after="4" w:line="249" w:lineRule="auto"/>
        <w:ind w:left="720" w:right="56" w:firstLine="720"/>
        <w:jc w:val="both"/>
        <w:rPr>
          <w:rFonts w:asciiTheme="minorHAnsi" w:hAnsiTheme="minorHAnsi" w:cstheme="minorHAnsi"/>
          <w:b/>
          <w:bCs/>
        </w:rPr>
      </w:pPr>
      <w:r w:rsidRPr="00843EFD">
        <w:rPr>
          <w:rFonts w:asciiTheme="minorHAnsi" w:hAnsiTheme="minorHAnsi" w:cstheme="minorHAnsi"/>
          <w:b/>
          <w:bCs/>
        </w:rPr>
        <w:t xml:space="preserve">Zamawiający </w:t>
      </w:r>
      <w:r w:rsidRPr="00843EFD">
        <w:rPr>
          <w:rFonts w:asciiTheme="minorHAnsi" w:hAnsiTheme="minorHAnsi" w:cstheme="minorHAnsi"/>
          <w:b/>
          <w:bCs/>
        </w:rPr>
        <w:tab/>
      </w:r>
      <w:r w:rsidRPr="00843EFD">
        <w:rPr>
          <w:rFonts w:asciiTheme="minorHAnsi" w:hAnsiTheme="minorHAnsi" w:cstheme="minorHAnsi"/>
          <w:b/>
          <w:bCs/>
        </w:rPr>
        <w:tab/>
      </w:r>
      <w:r w:rsidRPr="00843EFD">
        <w:rPr>
          <w:rFonts w:asciiTheme="minorHAnsi" w:hAnsiTheme="minorHAnsi" w:cstheme="minorHAnsi"/>
          <w:b/>
          <w:bCs/>
        </w:rPr>
        <w:tab/>
      </w:r>
      <w:r w:rsidRPr="00843EFD">
        <w:rPr>
          <w:rFonts w:asciiTheme="minorHAnsi" w:hAnsiTheme="minorHAnsi" w:cstheme="minorHAnsi"/>
          <w:b/>
          <w:bCs/>
        </w:rPr>
        <w:tab/>
      </w:r>
      <w:r w:rsidRPr="00843EFD">
        <w:rPr>
          <w:rFonts w:asciiTheme="minorHAnsi" w:hAnsiTheme="minorHAnsi" w:cstheme="minorHAnsi"/>
          <w:b/>
          <w:bCs/>
        </w:rPr>
        <w:tab/>
      </w:r>
      <w:r w:rsidRPr="00843EFD">
        <w:rPr>
          <w:rFonts w:asciiTheme="minorHAnsi" w:hAnsiTheme="minorHAnsi" w:cstheme="minorHAnsi"/>
          <w:b/>
          <w:bCs/>
        </w:rPr>
        <w:tab/>
      </w:r>
      <w:r w:rsidRPr="00843EFD">
        <w:rPr>
          <w:rFonts w:asciiTheme="minorHAnsi" w:hAnsiTheme="minorHAnsi" w:cstheme="minorHAnsi"/>
          <w:b/>
          <w:bCs/>
        </w:rPr>
        <w:tab/>
      </w:r>
      <w:r w:rsidRPr="00843EFD">
        <w:rPr>
          <w:rFonts w:asciiTheme="minorHAnsi" w:hAnsiTheme="minorHAnsi" w:cstheme="minorHAnsi"/>
          <w:b/>
          <w:bCs/>
        </w:rPr>
        <w:tab/>
      </w:r>
      <w:r w:rsidRPr="00843EFD">
        <w:rPr>
          <w:rFonts w:asciiTheme="minorHAnsi" w:hAnsiTheme="minorHAnsi" w:cstheme="minorHAnsi"/>
          <w:b/>
          <w:bCs/>
        </w:rPr>
        <w:tab/>
        <w:t xml:space="preserve">Wykonawca </w:t>
      </w:r>
    </w:p>
    <w:sectPr w:rsidR="004603CD" w:rsidRPr="00843EFD">
      <w:headerReference w:type="default" r:id="rId8"/>
      <w:footerReference w:type="default" r:id="rId9"/>
      <w:pgSz w:w="11930" w:h="16860"/>
      <w:pgMar w:top="1740" w:right="700" w:bottom="1360" w:left="400" w:header="882" w:footer="11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4579F" w14:textId="77777777" w:rsidR="00A9634B" w:rsidRDefault="00A9634B">
      <w:r>
        <w:separator/>
      </w:r>
    </w:p>
  </w:endnote>
  <w:endnote w:type="continuationSeparator" w:id="0">
    <w:p w14:paraId="60D4E747" w14:textId="77777777" w:rsidR="00A9634B" w:rsidRDefault="00A96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1287C" w14:textId="43E23C69" w:rsidR="00BA2B4D" w:rsidRDefault="00483A9F">
    <w:pPr>
      <w:pStyle w:val="Tekstpodstawowy"/>
      <w:spacing w:line="14" w:lineRule="auto"/>
      <w:ind w:left="0"/>
      <w:rPr>
        <w:sz w:val="20"/>
      </w:rPr>
    </w:pPr>
    <w:r>
      <w:rPr>
        <w:noProof/>
      </w:rPr>
      <mc:AlternateContent>
        <mc:Choice Requires="wps">
          <w:drawing>
            <wp:anchor distT="0" distB="0" distL="114300" distR="114300" simplePos="0" relativeHeight="251658240" behindDoc="1" locked="0" layoutInCell="1" allowOverlap="1" wp14:anchorId="74308BD4" wp14:editId="39DBE4B8">
              <wp:simplePos x="0" y="0"/>
              <wp:positionH relativeFrom="page">
                <wp:posOffset>6732270</wp:posOffset>
              </wp:positionH>
              <wp:positionV relativeFrom="page">
                <wp:posOffset>9811385</wp:posOffset>
              </wp:positionV>
              <wp:extent cx="328930" cy="145415"/>
              <wp:effectExtent l="0" t="0" r="0" b="0"/>
              <wp:wrapNone/>
              <wp:docPr id="118977083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12B7F" w14:textId="77777777" w:rsidR="00BA2B4D" w:rsidRDefault="00073981">
                          <w:pPr>
                            <w:spacing w:before="20"/>
                            <w:ind w:left="20"/>
                            <w:rPr>
                              <w:rFonts w:ascii="Cambria"/>
                              <w:sz w:val="16"/>
                            </w:rPr>
                          </w:pPr>
                          <w:r>
                            <w:rPr>
                              <w:rFonts w:ascii="Cambria"/>
                              <w:sz w:val="16"/>
                            </w:rPr>
                            <w:t xml:space="preserve">str. </w:t>
                          </w:r>
                          <w:r>
                            <w:fldChar w:fldCharType="begin"/>
                          </w:r>
                          <w:r>
                            <w:rPr>
                              <w:rFonts w:ascii="Cambria"/>
                              <w:sz w:val="16"/>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308BD4" id="_x0000_t202" coordsize="21600,21600" o:spt="202" path="m,l,21600r21600,l21600,xe">
              <v:stroke joinstyle="miter"/>
              <v:path gradientshapeok="t" o:connecttype="rect"/>
            </v:shapetype>
            <v:shape id="Text Box 1" o:spid="_x0000_s1026" type="#_x0000_t202" style="position:absolute;margin-left:530.1pt;margin-top:772.55pt;width:25.9pt;height:11.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w/t1gEAAJADAAAOAAAAZHJzL2Uyb0RvYy54bWysU9tu2zAMfR+wfxD0vjhO26Ez4hRdiw4D&#10;ugvQ7QNkWbKN2aJGKrGzrx8lx+kub8NeBJqUDs85pLc309CLg0HqwJUyX62lME5D3bmmlF+/PLy6&#10;loKCcrXqwZlSHg3Jm93LF9vRF2YDLfS1QcEgjorRl7INwRdZRro1g6IVeOO4aAEHFfgTm6xGNTL6&#10;0Geb9fp1NgLWHkEbIs7ez0W5S/jWGh0+WUsmiL6UzC2kE9NZxTPbbVXRoPJtp0801D+wGFTnuOkZ&#10;6l4FJfbY/QU1dBqBwIaVhiEDazttkgZWk6//UPPUKm+SFjaH/Nkm+n+w+uPhyX9GEaa3MPEAkwjy&#10;j6C/kXBw1yrXmFtEGFujam6cR8uy0VNxehqtpoIiSDV+gJqHrPYBEtBkcYiusE7B6DyA49l0MwWh&#10;OXmxuX5zwRXNpfzy6jK/Sh1UsTz2SOGdgUHEoJTIM03g6vBIIZJRxXIl9nLw0PV9mmvvfkvwxZhJ&#10;5CPfmXmYqolvRxEV1EeWgTCvCa81By3gDylGXpFS0ve9QiNF/96xFXGflgCXoFoC5TQ/LWWQYg7v&#10;wrx3e49d0zLybLaDW7bLdknKM4sTTx57Unha0bhXv36nW88/0u4nAAAA//8DAFBLAwQUAAYACAAA&#10;ACEA656SVeEAAAAPAQAADwAAAGRycy9kb3ducmV2LnhtbEyPwU7DMBBE70j8g7VI3KidiEYlxKkq&#10;BCckRBoOHJ3YTazG6xC7bfh7Nid629kdzb4ptrMb2NlMwXqUkKwEMIOt1xY7CV/128MGWIgKtRo8&#10;Ggm/JsC2vL0pVK79BStz3seOUQiGXEnoYxxzzkPbG6fCyo8G6Xbwk1OR5NRxPakLhbuBp0Jk3CmL&#10;9KFXo3npTXvcn5yE3TdWr/bno/msDpWt6yeB79lRyvu7efcMLJo5/pthwSd0KImp8SfUgQ2kRSZS&#10;8tK0flwnwBZPkqRUsFl22UYALwt+3aP8AwAA//8DAFBLAQItABQABgAIAAAAIQC2gziS/gAAAOEB&#10;AAATAAAAAAAAAAAAAAAAAAAAAABbQ29udGVudF9UeXBlc10ueG1sUEsBAi0AFAAGAAgAAAAhADj9&#10;If/WAAAAlAEAAAsAAAAAAAAAAAAAAAAALwEAAF9yZWxzLy5yZWxzUEsBAi0AFAAGAAgAAAAhAHuf&#10;D+3WAQAAkAMAAA4AAAAAAAAAAAAAAAAALgIAAGRycy9lMm9Eb2MueG1sUEsBAi0AFAAGAAgAAAAh&#10;AOueklXhAAAADwEAAA8AAAAAAAAAAAAAAAAAMAQAAGRycy9kb3ducmV2LnhtbFBLBQYAAAAABAAE&#10;APMAAAA+BQAAAAA=&#10;" filled="f" stroked="f">
              <v:textbox inset="0,0,0,0">
                <w:txbxContent>
                  <w:p w14:paraId="05712B7F" w14:textId="77777777" w:rsidR="00BA2B4D" w:rsidRDefault="00073981">
                    <w:pPr>
                      <w:spacing w:before="20"/>
                      <w:ind w:left="20"/>
                      <w:rPr>
                        <w:rFonts w:ascii="Cambria"/>
                        <w:sz w:val="16"/>
                      </w:rPr>
                    </w:pPr>
                    <w:r>
                      <w:rPr>
                        <w:rFonts w:ascii="Cambria"/>
                        <w:sz w:val="16"/>
                      </w:rPr>
                      <w:t xml:space="preserve">str. </w:t>
                    </w:r>
                    <w:r>
                      <w:fldChar w:fldCharType="begin"/>
                    </w:r>
                    <w:r>
                      <w:rPr>
                        <w:rFonts w:ascii="Cambria"/>
                        <w:sz w:val="16"/>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EE548" w14:textId="77777777" w:rsidR="00A9634B" w:rsidRDefault="00A9634B">
      <w:r>
        <w:separator/>
      </w:r>
    </w:p>
  </w:footnote>
  <w:footnote w:type="continuationSeparator" w:id="0">
    <w:p w14:paraId="0DB9A280" w14:textId="77777777" w:rsidR="00A9634B" w:rsidRDefault="00A96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B9122" w14:textId="6D80570F" w:rsidR="00BA2B4D" w:rsidRDefault="00AA20E0">
    <w:pPr>
      <w:pStyle w:val="Tekstpodstawowy"/>
      <w:spacing w:line="14" w:lineRule="auto"/>
      <w:ind w:left="0"/>
      <w:rPr>
        <w:sz w:val="20"/>
      </w:rPr>
    </w:pPr>
    <w:r w:rsidRPr="00AA20E0">
      <w:rPr>
        <w:noProof/>
        <w:sz w:val="20"/>
      </w:rPr>
      <w:drawing>
        <wp:inline distT="0" distB="0" distL="0" distR="0" wp14:anchorId="6F98DAA6" wp14:editId="7CE02D2E">
          <wp:extent cx="6877050" cy="756285"/>
          <wp:effectExtent l="0" t="0" r="0" b="5715"/>
          <wp:docPr id="79884803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848031" name=""/>
                  <pic:cNvPicPr/>
                </pic:nvPicPr>
                <pic:blipFill>
                  <a:blip r:embed="rId1"/>
                  <a:stretch>
                    <a:fillRect/>
                  </a:stretch>
                </pic:blipFill>
                <pic:spPr>
                  <a:xfrm>
                    <a:off x="0" y="0"/>
                    <a:ext cx="6877050" cy="7562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4416"/>
    <w:multiLevelType w:val="hybridMultilevel"/>
    <w:tmpl w:val="8ADCC08E"/>
    <w:lvl w:ilvl="0" w:tplc="893646AE">
      <w:start w:val="1"/>
      <w:numFmt w:val="decimal"/>
      <w:lvlText w:val="%1."/>
      <w:lvlJc w:val="left"/>
      <w:pPr>
        <w:ind w:left="57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A38CD52">
      <w:start w:val="1"/>
      <w:numFmt w:val="decimal"/>
      <w:lvlText w:val="%2)"/>
      <w:lvlJc w:val="left"/>
      <w:pPr>
        <w:ind w:left="106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631CC944">
      <w:start w:val="1"/>
      <w:numFmt w:val="lowerRoman"/>
      <w:lvlText w:val="%3"/>
      <w:lvlJc w:val="left"/>
      <w:pPr>
        <w:ind w:left="178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E640A0C4">
      <w:start w:val="1"/>
      <w:numFmt w:val="decimal"/>
      <w:lvlText w:val="%4"/>
      <w:lvlJc w:val="left"/>
      <w:pPr>
        <w:ind w:left="25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1740409A">
      <w:start w:val="1"/>
      <w:numFmt w:val="lowerLetter"/>
      <w:lvlText w:val="%5"/>
      <w:lvlJc w:val="left"/>
      <w:pPr>
        <w:ind w:left="322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C4A8DE76">
      <w:start w:val="1"/>
      <w:numFmt w:val="lowerRoman"/>
      <w:lvlText w:val="%6"/>
      <w:lvlJc w:val="left"/>
      <w:pPr>
        <w:ind w:left="394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183AE9CE">
      <w:start w:val="1"/>
      <w:numFmt w:val="decimal"/>
      <w:lvlText w:val="%7"/>
      <w:lvlJc w:val="left"/>
      <w:pPr>
        <w:ind w:left="466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16FC24A2">
      <w:start w:val="1"/>
      <w:numFmt w:val="lowerLetter"/>
      <w:lvlText w:val="%8"/>
      <w:lvlJc w:val="left"/>
      <w:pPr>
        <w:ind w:left="538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E70A0BC6">
      <w:start w:val="1"/>
      <w:numFmt w:val="lowerRoman"/>
      <w:lvlText w:val="%9"/>
      <w:lvlJc w:val="left"/>
      <w:pPr>
        <w:ind w:left="610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09F7BBF"/>
    <w:multiLevelType w:val="hybridMultilevel"/>
    <w:tmpl w:val="6116039E"/>
    <w:lvl w:ilvl="0" w:tplc="301AAE3A">
      <w:numFmt w:val="bullet"/>
      <w:lvlText w:val=""/>
      <w:lvlJc w:val="left"/>
      <w:pPr>
        <w:ind w:left="2031" w:hanging="1440"/>
      </w:pPr>
      <w:rPr>
        <w:rFonts w:ascii="Symbol" w:eastAsia="Symbol" w:hAnsi="Symbol" w:cs="Symbol" w:hint="default"/>
        <w:w w:val="97"/>
        <w:sz w:val="22"/>
        <w:szCs w:val="22"/>
        <w:lang w:val="pl-PL" w:eastAsia="en-US" w:bidi="ar-SA"/>
      </w:rPr>
    </w:lvl>
    <w:lvl w:ilvl="1" w:tplc="75B03ECC">
      <w:numFmt w:val="bullet"/>
      <w:lvlText w:val="•"/>
      <w:lvlJc w:val="left"/>
      <w:pPr>
        <w:ind w:left="2918" w:hanging="1440"/>
      </w:pPr>
      <w:rPr>
        <w:rFonts w:hint="default"/>
        <w:lang w:val="pl-PL" w:eastAsia="en-US" w:bidi="ar-SA"/>
      </w:rPr>
    </w:lvl>
    <w:lvl w:ilvl="2" w:tplc="9670B814">
      <w:numFmt w:val="bullet"/>
      <w:lvlText w:val="•"/>
      <w:lvlJc w:val="left"/>
      <w:pPr>
        <w:ind w:left="3796" w:hanging="1440"/>
      </w:pPr>
      <w:rPr>
        <w:rFonts w:hint="default"/>
        <w:lang w:val="pl-PL" w:eastAsia="en-US" w:bidi="ar-SA"/>
      </w:rPr>
    </w:lvl>
    <w:lvl w:ilvl="3" w:tplc="566E17A2">
      <w:numFmt w:val="bullet"/>
      <w:lvlText w:val="•"/>
      <w:lvlJc w:val="left"/>
      <w:pPr>
        <w:ind w:left="4674" w:hanging="1440"/>
      </w:pPr>
      <w:rPr>
        <w:rFonts w:hint="default"/>
        <w:lang w:val="pl-PL" w:eastAsia="en-US" w:bidi="ar-SA"/>
      </w:rPr>
    </w:lvl>
    <w:lvl w:ilvl="4" w:tplc="FB94077C">
      <w:numFmt w:val="bullet"/>
      <w:lvlText w:val="•"/>
      <w:lvlJc w:val="left"/>
      <w:pPr>
        <w:ind w:left="5552" w:hanging="1440"/>
      </w:pPr>
      <w:rPr>
        <w:rFonts w:hint="default"/>
        <w:lang w:val="pl-PL" w:eastAsia="en-US" w:bidi="ar-SA"/>
      </w:rPr>
    </w:lvl>
    <w:lvl w:ilvl="5" w:tplc="78BC22EE">
      <w:numFmt w:val="bullet"/>
      <w:lvlText w:val="•"/>
      <w:lvlJc w:val="left"/>
      <w:pPr>
        <w:ind w:left="6430" w:hanging="1440"/>
      </w:pPr>
      <w:rPr>
        <w:rFonts w:hint="default"/>
        <w:lang w:val="pl-PL" w:eastAsia="en-US" w:bidi="ar-SA"/>
      </w:rPr>
    </w:lvl>
    <w:lvl w:ilvl="6" w:tplc="4B6CE8FA">
      <w:numFmt w:val="bullet"/>
      <w:lvlText w:val="•"/>
      <w:lvlJc w:val="left"/>
      <w:pPr>
        <w:ind w:left="7308" w:hanging="1440"/>
      </w:pPr>
      <w:rPr>
        <w:rFonts w:hint="default"/>
        <w:lang w:val="pl-PL" w:eastAsia="en-US" w:bidi="ar-SA"/>
      </w:rPr>
    </w:lvl>
    <w:lvl w:ilvl="7" w:tplc="71427B28">
      <w:numFmt w:val="bullet"/>
      <w:lvlText w:val="•"/>
      <w:lvlJc w:val="left"/>
      <w:pPr>
        <w:ind w:left="8186" w:hanging="1440"/>
      </w:pPr>
      <w:rPr>
        <w:rFonts w:hint="default"/>
        <w:lang w:val="pl-PL" w:eastAsia="en-US" w:bidi="ar-SA"/>
      </w:rPr>
    </w:lvl>
    <w:lvl w:ilvl="8" w:tplc="0A7A265C">
      <w:numFmt w:val="bullet"/>
      <w:lvlText w:val="•"/>
      <w:lvlJc w:val="left"/>
      <w:pPr>
        <w:ind w:left="9064" w:hanging="1440"/>
      </w:pPr>
      <w:rPr>
        <w:rFonts w:hint="default"/>
        <w:lang w:val="pl-PL" w:eastAsia="en-US" w:bidi="ar-SA"/>
      </w:rPr>
    </w:lvl>
  </w:abstractNum>
  <w:abstractNum w:abstractNumId="2" w15:restartNumberingAfterBreak="0">
    <w:nsid w:val="0268789A"/>
    <w:multiLevelType w:val="hybridMultilevel"/>
    <w:tmpl w:val="EA6E304C"/>
    <w:lvl w:ilvl="0" w:tplc="230841E6">
      <w:start w:val="1"/>
      <w:numFmt w:val="decimal"/>
      <w:lvlText w:val="%1)"/>
      <w:lvlJc w:val="left"/>
      <w:pPr>
        <w:ind w:left="1311" w:hanging="360"/>
      </w:pPr>
      <w:rPr>
        <w:rFonts w:hint="default"/>
      </w:rPr>
    </w:lvl>
    <w:lvl w:ilvl="1" w:tplc="04150019" w:tentative="1">
      <w:start w:val="1"/>
      <w:numFmt w:val="lowerLetter"/>
      <w:lvlText w:val="%2."/>
      <w:lvlJc w:val="left"/>
      <w:pPr>
        <w:ind w:left="2031" w:hanging="360"/>
      </w:pPr>
    </w:lvl>
    <w:lvl w:ilvl="2" w:tplc="0415001B" w:tentative="1">
      <w:start w:val="1"/>
      <w:numFmt w:val="lowerRoman"/>
      <w:lvlText w:val="%3."/>
      <w:lvlJc w:val="right"/>
      <w:pPr>
        <w:ind w:left="2751" w:hanging="180"/>
      </w:pPr>
    </w:lvl>
    <w:lvl w:ilvl="3" w:tplc="0415000F" w:tentative="1">
      <w:start w:val="1"/>
      <w:numFmt w:val="decimal"/>
      <w:lvlText w:val="%4."/>
      <w:lvlJc w:val="left"/>
      <w:pPr>
        <w:ind w:left="3471" w:hanging="360"/>
      </w:pPr>
    </w:lvl>
    <w:lvl w:ilvl="4" w:tplc="04150019" w:tentative="1">
      <w:start w:val="1"/>
      <w:numFmt w:val="lowerLetter"/>
      <w:lvlText w:val="%5."/>
      <w:lvlJc w:val="left"/>
      <w:pPr>
        <w:ind w:left="4191" w:hanging="360"/>
      </w:pPr>
    </w:lvl>
    <w:lvl w:ilvl="5" w:tplc="0415001B" w:tentative="1">
      <w:start w:val="1"/>
      <w:numFmt w:val="lowerRoman"/>
      <w:lvlText w:val="%6."/>
      <w:lvlJc w:val="right"/>
      <w:pPr>
        <w:ind w:left="4911" w:hanging="180"/>
      </w:pPr>
    </w:lvl>
    <w:lvl w:ilvl="6" w:tplc="0415000F" w:tentative="1">
      <w:start w:val="1"/>
      <w:numFmt w:val="decimal"/>
      <w:lvlText w:val="%7."/>
      <w:lvlJc w:val="left"/>
      <w:pPr>
        <w:ind w:left="5631" w:hanging="360"/>
      </w:pPr>
    </w:lvl>
    <w:lvl w:ilvl="7" w:tplc="04150019" w:tentative="1">
      <w:start w:val="1"/>
      <w:numFmt w:val="lowerLetter"/>
      <w:lvlText w:val="%8."/>
      <w:lvlJc w:val="left"/>
      <w:pPr>
        <w:ind w:left="6351" w:hanging="360"/>
      </w:pPr>
    </w:lvl>
    <w:lvl w:ilvl="8" w:tplc="0415001B" w:tentative="1">
      <w:start w:val="1"/>
      <w:numFmt w:val="lowerRoman"/>
      <w:lvlText w:val="%9."/>
      <w:lvlJc w:val="right"/>
      <w:pPr>
        <w:ind w:left="7071" w:hanging="180"/>
      </w:pPr>
    </w:lvl>
  </w:abstractNum>
  <w:abstractNum w:abstractNumId="3" w15:restartNumberingAfterBreak="0">
    <w:nsid w:val="05E12CF2"/>
    <w:multiLevelType w:val="hybridMultilevel"/>
    <w:tmpl w:val="7EFE7436"/>
    <w:lvl w:ilvl="0" w:tplc="5A1088E6">
      <w:start w:val="1"/>
      <w:numFmt w:val="decimal"/>
      <w:lvlText w:val="%1."/>
      <w:lvlJc w:val="left"/>
      <w:pPr>
        <w:ind w:left="951" w:hanging="360"/>
      </w:pPr>
      <w:rPr>
        <w:rFonts w:hint="default"/>
      </w:rPr>
    </w:lvl>
    <w:lvl w:ilvl="1" w:tplc="04150019" w:tentative="1">
      <w:start w:val="1"/>
      <w:numFmt w:val="lowerLetter"/>
      <w:lvlText w:val="%2."/>
      <w:lvlJc w:val="left"/>
      <w:pPr>
        <w:ind w:left="1671" w:hanging="360"/>
      </w:pPr>
    </w:lvl>
    <w:lvl w:ilvl="2" w:tplc="0415001B" w:tentative="1">
      <w:start w:val="1"/>
      <w:numFmt w:val="lowerRoman"/>
      <w:lvlText w:val="%3."/>
      <w:lvlJc w:val="right"/>
      <w:pPr>
        <w:ind w:left="2391" w:hanging="180"/>
      </w:pPr>
    </w:lvl>
    <w:lvl w:ilvl="3" w:tplc="0415000F" w:tentative="1">
      <w:start w:val="1"/>
      <w:numFmt w:val="decimal"/>
      <w:lvlText w:val="%4."/>
      <w:lvlJc w:val="left"/>
      <w:pPr>
        <w:ind w:left="3111" w:hanging="360"/>
      </w:pPr>
    </w:lvl>
    <w:lvl w:ilvl="4" w:tplc="04150019" w:tentative="1">
      <w:start w:val="1"/>
      <w:numFmt w:val="lowerLetter"/>
      <w:lvlText w:val="%5."/>
      <w:lvlJc w:val="left"/>
      <w:pPr>
        <w:ind w:left="3831" w:hanging="360"/>
      </w:pPr>
    </w:lvl>
    <w:lvl w:ilvl="5" w:tplc="0415001B" w:tentative="1">
      <w:start w:val="1"/>
      <w:numFmt w:val="lowerRoman"/>
      <w:lvlText w:val="%6."/>
      <w:lvlJc w:val="right"/>
      <w:pPr>
        <w:ind w:left="4551" w:hanging="180"/>
      </w:pPr>
    </w:lvl>
    <w:lvl w:ilvl="6" w:tplc="0415000F" w:tentative="1">
      <w:start w:val="1"/>
      <w:numFmt w:val="decimal"/>
      <w:lvlText w:val="%7."/>
      <w:lvlJc w:val="left"/>
      <w:pPr>
        <w:ind w:left="5271" w:hanging="360"/>
      </w:pPr>
    </w:lvl>
    <w:lvl w:ilvl="7" w:tplc="04150019" w:tentative="1">
      <w:start w:val="1"/>
      <w:numFmt w:val="lowerLetter"/>
      <w:lvlText w:val="%8."/>
      <w:lvlJc w:val="left"/>
      <w:pPr>
        <w:ind w:left="5991" w:hanging="360"/>
      </w:pPr>
    </w:lvl>
    <w:lvl w:ilvl="8" w:tplc="0415001B" w:tentative="1">
      <w:start w:val="1"/>
      <w:numFmt w:val="lowerRoman"/>
      <w:lvlText w:val="%9."/>
      <w:lvlJc w:val="right"/>
      <w:pPr>
        <w:ind w:left="6711" w:hanging="180"/>
      </w:pPr>
    </w:lvl>
  </w:abstractNum>
  <w:abstractNum w:abstractNumId="4" w15:restartNumberingAfterBreak="0">
    <w:nsid w:val="06DC66BA"/>
    <w:multiLevelType w:val="hybridMultilevel"/>
    <w:tmpl w:val="649AD45A"/>
    <w:lvl w:ilvl="0" w:tplc="43A68818">
      <w:start w:val="6"/>
      <w:numFmt w:val="lowerRoman"/>
      <w:lvlText w:val="%1."/>
      <w:lvlJc w:val="left"/>
      <w:pPr>
        <w:ind w:left="1313" w:hanging="720"/>
      </w:pPr>
      <w:rPr>
        <w:rFonts w:hint="default"/>
      </w:rPr>
    </w:lvl>
    <w:lvl w:ilvl="1" w:tplc="04150019" w:tentative="1">
      <w:start w:val="1"/>
      <w:numFmt w:val="lowerLetter"/>
      <w:lvlText w:val="%2."/>
      <w:lvlJc w:val="left"/>
      <w:pPr>
        <w:ind w:left="1673" w:hanging="360"/>
      </w:pPr>
    </w:lvl>
    <w:lvl w:ilvl="2" w:tplc="0415001B" w:tentative="1">
      <w:start w:val="1"/>
      <w:numFmt w:val="lowerRoman"/>
      <w:lvlText w:val="%3."/>
      <w:lvlJc w:val="right"/>
      <w:pPr>
        <w:ind w:left="2393" w:hanging="180"/>
      </w:pPr>
    </w:lvl>
    <w:lvl w:ilvl="3" w:tplc="0415000F" w:tentative="1">
      <w:start w:val="1"/>
      <w:numFmt w:val="decimal"/>
      <w:lvlText w:val="%4."/>
      <w:lvlJc w:val="left"/>
      <w:pPr>
        <w:ind w:left="3113" w:hanging="360"/>
      </w:pPr>
    </w:lvl>
    <w:lvl w:ilvl="4" w:tplc="04150019" w:tentative="1">
      <w:start w:val="1"/>
      <w:numFmt w:val="lowerLetter"/>
      <w:lvlText w:val="%5."/>
      <w:lvlJc w:val="left"/>
      <w:pPr>
        <w:ind w:left="3833" w:hanging="360"/>
      </w:pPr>
    </w:lvl>
    <w:lvl w:ilvl="5" w:tplc="0415001B" w:tentative="1">
      <w:start w:val="1"/>
      <w:numFmt w:val="lowerRoman"/>
      <w:lvlText w:val="%6."/>
      <w:lvlJc w:val="right"/>
      <w:pPr>
        <w:ind w:left="4553" w:hanging="180"/>
      </w:pPr>
    </w:lvl>
    <w:lvl w:ilvl="6" w:tplc="0415000F" w:tentative="1">
      <w:start w:val="1"/>
      <w:numFmt w:val="decimal"/>
      <w:lvlText w:val="%7."/>
      <w:lvlJc w:val="left"/>
      <w:pPr>
        <w:ind w:left="5273" w:hanging="360"/>
      </w:pPr>
    </w:lvl>
    <w:lvl w:ilvl="7" w:tplc="04150019" w:tentative="1">
      <w:start w:val="1"/>
      <w:numFmt w:val="lowerLetter"/>
      <w:lvlText w:val="%8."/>
      <w:lvlJc w:val="left"/>
      <w:pPr>
        <w:ind w:left="5993" w:hanging="360"/>
      </w:pPr>
    </w:lvl>
    <w:lvl w:ilvl="8" w:tplc="0415001B" w:tentative="1">
      <w:start w:val="1"/>
      <w:numFmt w:val="lowerRoman"/>
      <w:lvlText w:val="%9."/>
      <w:lvlJc w:val="right"/>
      <w:pPr>
        <w:ind w:left="6713" w:hanging="180"/>
      </w:pPr>
    </w:lvl>
  </w:abstractNum>
  <w:abstractNum w:abstractNumId="5" w15:restartNumberingAfterBreak="0">
    <w:nsid w:val="095D6D0E"/>
    <w:multiLevelType w:val="hybridMultilevel"/>
    <w:tmpl w:val="E5405336"/>
    <w:lvl w:ilvl="0" w:tplc="C7581074">
      <w:start w:val="1"/>
      <w:numFmt w:val="decimal"/>
      <w:lvlText w:val="%1)"/>
      <w:lvlJc w:val="left"/>
      <w:pPr>
        <w:ind w:left="1157" w:hanging="567"/>
      </w:pPr>
      <w:rPr>
        <w:rFonts w:ascii="Calibri" w:eastAsia="Calibri" w:hAnsi="Calibri" w:cs="Calibri" w:hint="default"/>
        <w:spacing w:val="-1"/>
        <w:w w:val="99"/>
        <w:sz w:val="22"/>
        <w:szCs w:val="22"/>
        <w:lang w:val="pl-PL" w:eastAsia="en-US" w:bidi="ar-SA"/>
      </w:rPr>
    </w:lvl>
    <w:lvl w:ilvl="1" w:tplc="6F325FD6">
      <w:numFmt w:val="bullet"/>
      <w:lvlText w:val="•"/>
      <w:lvlJc w:val="left"/>
      <w:pPr>
        <w:ind w:left="2126" w:hanging="567"/>
      </w:pPr>
      <w:rPr>
        <w:rFonts w:hint="default"/>
        <w:lang w:val="pl-PL" w:eastAsia="en-US" w:bidi="ar-SA"/>
      </w:rPr>
    </w:lvl>
    <w:lvl w:ilvl="2" w:tplc="1660B7F2">
      <w:numFmt w:val="bullet"/>
      <w:lvlText w:val="•"/>
      <w:lvlJc w:val="left"/>
      <w:pPr>
        <w:ind w:left="3092" w:hanging="567"/>
      </w:pPr>
      <w:rPr>
        <w:rFonts w:hint="default"/>
        <w:lang w:val="pl-PL" w:eastAsia="en-US" w:bidi="ar-SA"/>
      </w:rPr>
    </w:lvl>
    <w:lvl w:ilvl="3" w:tplc="50F40DEE">
      <w:numFmt w:val="bullet"/>
      <w:lvlText w:val="•"/>
      <w:lvlJc w:val="left"/>
      <w:pPr>
        <w:ind w:left="4058" w:hanging="567"/>
      </w:pPr>
      <w:rPr>
        <w:rFonts w:hint="default"/>
        <w:lang w:val="pl-PL" w:eastAsia="en-US" w:bidi="ar-SA"/>
      </w:rPr>
    </w:lvl>
    <w:lvl w:ilvl="4" w:tplc="DB6A0D4C">
      <w:numFmt w:val="bullet"/>
      <w:lvlText w:val="•"/>
      <w:lvlJc w:val="left"/>
      <w:pPr>
        <w:ind w:left="5024" w:hanging="567"/>
      </w:pPr>
      <w:rPr>
        <w:rFonts w:hint="default"/>
        <w:lang w:val="pl-PL" w:eastAsia="en-US" w:bidi="ar-SA"/>
      </w:rPr>
    </w:lvl>
    <w:lvl w:ilvl="5" w:tplc="85663350">
      <w:numFmt w:val="bullet"/>
      <w:lvlText w:val="•"/>
      <w:lvlJc w:val="left"/>
      <w:pPr>
        <w:ind w:left="5990" w:hanging="567"/>
      </w:pPr>
      <w:rPr>
        <w:rFonts w:hint="default"/>
        <w:lang w:val="pl-PL" w:eastAsia="en-US" w:bidi="ar-SA"/>
      </w:rPr>
    </w:lvl>
    <w:lvl w:ilvl="6" w:tplc="EA149D32">
      <w:numFmt w:val="bullet"/>
      <w:lvlText w:val="•"/>
      <w:lvlJc w:val="left"/>
      <w:pPr>
        <w:ind w:left="6956" w:hanging="567"/>
      </w:pPr>
      <w:rPr>
        <w:rFonts w:hint="default"/>
        <w:lang w:val="pl-PL" w:eastAsia="en-US" w:bidi="ar-SA"/>
      </w:rPr>
    </w:lvl>
    <w:lvl w:ilvl="7" w:tplc="0D467186">
      <w:numFmt w:val="bullet"/>
      <w:lvlText w:val="•"/>
      <w:lvlJc w:val="left"/>
      <w:pPr>
        <w:ind w:left="7922" w:hanging="567"/>
      </w:pPr>
      <w:rPr>
        <w:rFonts w:hint="default"/>
        <w:lang w:val="pl-PL" w:eastAsia="en-US" w:bidi="ar-SA"/>
      </w:rPr>
    </w:lvl>
    <w:lvl w:ilvl="8" w:tplc="84763E5C">
      <w:numFmt w:val="bullet"/>
      <w:lvlText w:val="•"/>
      <w:lvlJc w:val="left"/>
      <w:pPr>
        <w:ind w:left="8888" w:hanging="567"/>
      </w:pPr>
      <w:rPr>
        <w:rFonts w:hint="default"/>
        <w:lang w:val="pl-PL" w:eastAsia="en-US" w:bidi="ar-SA"/>
      </w:rPr>
    </w:lvl>
  </w:abstractNum>
  <w:abstractNum w:abstractNumId="6" w15:restartNumberingAfterBreak="0">
    <w:nsid w:val="0A6D34E3"/>
    <w:multiLevelType w:val="hybridMultilevel"/>
    <w:tmpl w:val="6DA0EC34"/>
    <w:lvl w:ilvl="0" w:tplc="178E0276">
      <w:start w:val="1"/>
      <w:numFmt w:val="decimal"/>
      <w:lvlText w:val="%1."/>
      <w:lvlJc w:val="left"/>
      <w:pPr>
        <w:ind w:left="43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DD22FC84">
      <w:start w:val="1"/>
      <w:numFmt w:val="lowerLetter"/>
      <w:lvlText w:val="%2"/>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E79C0E06">
      <w:start w:val="1"/>
      <w:numFmt w:val="lowerRoman"/>
      <w:lvlText w:val="%3"/>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653C29DC">
      <w:start w:val="1"/>
      <w:numFmt w:val="decimal"/>
      <w:lvlText w:val="%4"/>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68F28A74">
      <w:start w:val="1"/>
      <w:numFmt w:val="lowerLetter"/>
      <w:lvlText w:val="%5"/>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19203750">
      <w:start w:val="1"/>
      <w:numFmt w:val="lowerRoman"/>
      <w:lvlText w:val="%6"/>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87AAE8BA">
      <w:start w:val="1"/>
      <w:numFmt w:val="decimal"/>
      <w:lvlText w:val="%7"/>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E9F4B980">
      <w:start w:val="1"/>
      <w:numFmt w:val="lowerLetter"/>
      <w:lvlText w:val="%8"/>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DE0647F6">
      <w:start w:val="1"/>
      <w:numFmt w:val="lowerRoman"/>
      <w:lvlText w:val="%9"/>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0B6A0E1A"/>
    <w:multiLevelType w:val="hybridMultilevel"/>
    <w:tmpl w:val="6180ED4A"/>
    <w:lvl w:ilvl="0" w:tplc="BBF40168">
      <w:start w:val="1"/>
      <w:numFmt w:val="upperRoman"/>
      <w:lvlText w:val="%1."/>
      <w:lvlJc w:val="left"/>
      <w:pPr>
        <w:ind w:left="593" w:hanging="123"/>
        <w:jc w:val="right"/>
      </w:pPr>
      <w:rPr>
        <w:rFonts w:ascii="Calibri" w:eastAsia="Calibri" w:hAnsi="Calibri" w:cs="Calibri" w:hint="default"/>
        <w:b/>
        <w:bCs/>
        <w:spacing w:val="-2"/>
        <w:w w:val="98"/>
        <w:sz w:val="18"/>
        <w:szCs w:val="18"/>
        <w:lang w:val="pl-PL" w:eastAsia="en-US" w:bidi="ar-SA"/>
      </w:rPr>
    </w:lvl>
    <w:lvl w:ilvl="1" w:tplc="4A1EEB6C">
      <w:start w:val="1"/>
      <w:numFmt w:val="decimal"/>
      <w:lvlText w:val="%2."/>
      <w:lvlJc w:val="left"/>
      <w:pPr>
        <w:ind w:left="591" w:hanging="720"/>
      </w:pPr>
      <w:rPr>
        <w:rFonts w:hint="default"/>
        <w:spacing w:val="-1"/>
        <w:w w:val="99"/>
        <w:lang w:val="pl-PL" w:eastAsia="en-US" w:bidi="ar-SA"/>
      </w:rPr>
    </w:lvl>
    <w:lvl w:ilvl="2" w:tplc="33EE7DF6">
      <w:start w:val="1"/>
      <w:numFmt w:val="lowerLetter"/>
      <w:lvlText w:val="%3."/>
      <w:lvlJc w:val="left"/>
      <w:pPr>
        <w:ind w:left="1311" w:hanging="720"/>
      </w:pPr>
      <w:rPr>
        <w:rFonts w:ascii="Calibri" w:eastAsia="Calibri" w:hAnsi="Calibri" w:cs="Calibri" w:hint="default"/>
        <w:spacing w:val="-4"/>
        <w:w w:val="99"/>
        <w:sz w:val="22"/>
        <w:szCs w:val="22"/>
        <w:lang w:val="pl-PL" w:eastAsia="en-US" w:bidi="ar-SA"/>
      </w:rPr>
    </w:lvl>
    <w:lvl w:ilvl="3" w:tplc="D6F2B682">
      <w:numFmt w:val="bullet"/>
      <w:lvlText w:val="•"/>
      <w:lvlJc w:val="left"/>
      <w:pPr>
        <w:ind w:left="2507" w:hanging="720"/>
      </w:pPr>
      <w:rPr>
        <w:rFonts w:hint="default"/>
        <w:lang w:val="pl-PL" w:eastAsia="en-US" w:bidi="ar-SA"/>
      </w:rPr>
    </w:lvl>
    <w:lvl w:ilvl="4" w:tplc="26D4E07A">
      <w:numFmt w:val="bullet"/>
      <w:lvlText w:val="•"/>
      <w:lvlJc w:val="left"/>
      <w:pPr>
        <w:ind w:left="3695" w:hanging="720"/>
      </w:pPr>
      <w:rPr>
        <w:rFonts w:hint="default"/>
        <w:lang w:val="pl-PL" w:eastAsia="en-US" w:bidi="ar-SA"/>
      </w:rPr>
    </w:lvl>
    <w:lvl w:ilvl="5" w:tplc="600C49B4">
      <w:numFmt w:val="bullet"/>
      <w:lvlText w:val="•"/>
      <w:lvlJc w:val="left"/>
      <w:pPr>
        <w:ind w:left="4882" w:hanging="720"/>
      </w:pPr>
      <w:rPr>
        <w:rFonts w:hint="default"/>
        <w:lang w:val="pl-PL" w:eastAsia="en-US" w:bidi="ar-SA"/>
      </w:rPr>
    </w:lvl>
    <w:lvl w:ilvl="6" w:tplc="07105EB4">
      <w:numFmt w:val="bullet"/>
      <w:lvlText w:val="•"/>
      <w:lvlJc w:val="left"/>
      <w:pPr>
        <w:ind w:left="6070" w:hanging="720"/>
      </w:pPr>
      <w:rPr>
        <w:rFonts w:hint="default"/>
        <w:lang w:val="pl-PL" w:eastAsia="en-US" w:bidi="ar-SA"/>
      </w:rPr>
    </w:lvl>
    <w:lvl w:ilvl="7" w:tplc="9D78A6F2">
      <w:numFmt w:val="bullet"/>
      <w:lvlText w:val="•"/>
      <w:lvlJc w:val="left"/>
      <w:pPr>
        <w:ind w:left="7258" w:hanging="720"/>
      </w:pPr>
      <w:rPr>
        <w:rFonts w:hint="default"/>
        <w:lang w:val="pl-PL" w:eastAsia="en-US" w:bidi="ar-SA"/>
      </w:rPr>
    </w:lvl>
    <w:lvl w:ilvl="8" w:tplc="118096DE">
      <w:numFmt w:val="bullet"/>
      <w:lvlText w:val="•"/>
      <w:lvlJc w:val="left"/>
      <w:pPr>
        <w:ind w:left="8445" w:hanging="720"/>
      </w:pPr>
      <w:rPr>
        <w:rFonts w:hint="default"/>
        <w:lang w:val="pl-PL" w:eastAsia="en-US" w:bidi="ar-SA"/>
      </w:rPr>
    </w:lvl>
  </w:abstractNum>
  <w:abstractNum w:abstractNumId="8" w15:restartNumberingAfterBreak="0">
    <w:nsid w:val="0D995FBF"/>
    <w:multiLevelType w:val="multilevel"/>
    <w:tmpl w:val="ACB41CD2"/>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0F3B0A3E"/>
    <w:multiLevelType w:val="hybridMultilevel"/>
    <w:tmpl w:val="32A2E994"/>
    <w:lvl w:ilvl="0" w:tplc="8BBAD376">
      <w:start w:val="1"/>
      <w:numFmt w:val="decimal"/>
      <w:lvlText w:val="%1."/>
      <w:lvlJc w:val="left"/>
      <w:pPr>
        <w:ind w:left="4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DFB81154">
      <w:start w:val="1"/>
      <w:numFmt w:val="decimal"/>
      <w:lvlText w:val="%2)"/>
      <w:lvlJc w:val="left"/>
      <w:pPr>
        <w:ind w:left="85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46E2D390">
      <w:start w:val="1"/>
      <w:numFmt w:val="lowerLetter"/>
      <w:lvlText w:val="%3)"/>
      <w:lvlJc w:val="left"/>
      <w:pPr>
        <w:ind w:left="185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B9709B88">
      <w:start w:val="1"/>
      <w:numFmt w:val="decimal"/>
      <w:lvlText w:val="%4"/>
      <w:lvlJc w:val="left"/>
      <w:pPr>
        <w:ind w:left="193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4C688AB0">
      <w:start w:val="1"/>
      <w:numFmt w:val="lowerLetter"/>
      <w:lvlText w:val="%5"/>
      <w:lvlJc w:val="left"/>
      <w:pPr>
        <w:ind w:left="265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25348318">
      <w:start w:val="1"/>
      <w:numFmt w:val="lowerRoman"/>
      <w:lvlText w:val="%6"/>
      <w:lvlJc w:val="left"/>
      <w:pPr>
        <w:ind w:left="337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D0E0ADD6">
      <w:start w:val="1"/>
      <w:numFmt w:val="decimal"/>
      <w:lvlText w:val="%7"/>
      <w:lvlJc w:val="left"/>
      <w:pPr>
        <w:ind w:left="409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9C10BFDE">
      <w:start w:val="1"/>
      <w:numFmt w:val="lowerLetter"/>
      <w:lvlText w:val="%8"/>
      <w:lvlJc w:val="left"/>
      <w:pPr>
        <w:ind w:left="481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5212E77E">
      <w:start w:val="1"/>
      <w:numFmt w:val="lowerRoman"/>
      <w:lvlText w:val="%9"/>
      <w:lvlJc w:val="left"/>
      <w:pPr>
        <w:ind w:left="553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101A5AAE"/>
    <w:multiLevelType w:val="hybridMultilevel"/>
    <w:tmpl w:val="0DBE6E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331A28"/>
    <w:multiLevelType w:val="hybridMultilevel"/>
    <w:tmpl w:val="5FA0EBCC"/>
    <w:lvl w:ilvl="0" w:tplc="622E0768">
      <w:start w:val="1"/>
      <w:numFmt w:val="decimal"/>
      <w:lvlText w:val="%1."/>
      <w:lvlJc w:val="left"/>
      <w:pPr>
        <w:ind w:left="1673" w:hanging="360"/>
      </w:pPr>
      <w:rPr>
        <w:rFonts w:ascii="Calibri" w:eastAsia="Calibri" w:hAnsi="Calibri" w:cs="Calibri"/>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25059"/>
    <w:multiLevelType w:val="multilevel"/>
    <w:tmpl w:val="ACB41CD2"/>
    <w:numStyleLink w:val="CMS-ANHeading"/>
  </w:abstractNum>
  <w:abstractNum w:abstractNumId="13" w15:restartNumberingAfterBreak="0">
    <w:nsid w:val="146C2F3C"/>
    <w:multiLevelType w:val="hybridMultilevel"/>
    <w:tmpl w:val="85EC2266"/>
    <w:lvl w:ilvl="0" w:tplc="E3CA54B8">
      <w:start w:val="19"/>
      <w:numFmt w:val="upperRoman"/>
      <w:lvlText w:val="%1."/>
      <w:lvlJc w:val="left"/>
      <w:pPr>
        <w:ind w:left="593" w:hanging="365"/>
      </w:pPr>
      <w:rPr>
        <w:rFonts w:ascii="Calibri" w:eastAsia="Calibri" w:hAnsi="Calibri" w:cs="Calibri" w:hint="default"/>
        <w:b/>
        <w:bCs/>
        <w:spacing w:val="-3"/>
        <w:w w:val="98"/>
        <w:sz w:val="20"/>
        <w:szCs w:val="20"/>
        <w:lang w:val="pl-PL" w:eastAsia="en-US" w:bidi="ar-SA"/>
      </w:rPr>
    </w:lvl>
    <w:lvl w:ilvl="1" w:tplc="82849766">
      <w:start w:val="1"/>
      <w:numFmt w:val="lowerLetter"/>
      <w:lvlText w:val="%2."/>
      <w:lvlJc w:val="left"/>
      <w:pPr>
        <w:ind w:left="1311" w:hanging="720"/>
      </w:pPr>
      <w:rPr>
        <w:rFonts w:ascii="Calibri" w:eastAsia="Calibri" w:hAnsi="Calibri" w:cs="Calibri" w:hint="default"/>
        <w:spacing w:val="-4"/>
        <w:w w:val="99"/>
        <w:sz w:val="22"/>
        <w:szCs w:val="22"/>
        <w:lang w:val="pl-PL" w:eastAsia="en-US" w:bidi="ar-SA"/>
      </w:rPr>
    </w:lvl>
    <w:lvl w:ilvl="2" w:tplc="BF465CD2">
      <w:numFmt w:val="bullet"/>
      <w:lvlText w:val="•"/>
      <w:lvlJc w:val="left"/>
      <w:pPr>
        <w:ind w:left="2375" w:hanging="720"/>
      </w:pPr>
      <w:rPr>
        <w:rFonts w:hint="default"/>
        <w:lang w:val="pl-PL" w:eastAsia="en-US" w:bidi="ar-SA"/>
      </w:rPr>
    </w:lvl>
    <w:lvl w:ilvl="3" w:tplc="784ED276">
      <w:numFmt w:val="bullet"/>
      <w:lvlText w:val="•"/>
      <w:lvlJc w:val="left"/>
      <w:pPr>
        <w:ind w:left="3431" w:hanging="720"/>
      </w:pPr>
      <w:rPr>
        <w:rFonts w:hint="default"/>
        <w:lang w:val="pl-PL" w:eastAsia="en-US" w:bidi="ar-SA"/>
      </w:rPr>
    </w:lvl>
    <w:lvl w:ilvl="4" w:tplc="7E3656E4">
      <w:numFmt w:val="bullet"/>
      <w:lvlText w:val="•"/>
      <w:lvlJc w:val="left"/>
      <w:pPr>
        <w:ind w:left="4486" w:hanging="720"/>
      </w:pPr>
      <w:rPr>
        <w:rFonts w:hint="default"/>
        <w:lang w:val="pl-PL" w:eastAsia="en-US" w:bidi="ar-SA"/>
      </w:rPr>
    </w:lvl>
    <w:lvl w:ilvl="5" w:tplc="CB8426B2">
      <w:numFmt w:val="bullet"/>
      <w:lvlText w:val="•"/>
      <w:lvlJc w:val="left"/>
      <w:pPr>
        <w:ind w:left="5542" w:hanging="720"/>
      </w:pPr>
      <w:rPr>
        <w:rFonts w:hint="default"/>
        <w:lang w:val="pl-PL" w:eastAsia="en-US" w:bidi="ar-SA"/>
      </w:rPr>
    </w:lvl>
    <w:lvl w:ilvl="6" w:tplc="FC0625CC">
      <w:numFmt w:val="bullet"/>
      <w:lvlText w:val="•"/>
      <w:lvlJc w:val="left"/>
      <w:pPr>
        <w:ind w:left="6598" w:hanging="720"/>
      </w:pPr>
      <w:rPr>
        <w:rFonts w:hint="default"/>
        <w:lang w:val="pl-PL" w:eastAsia="en-US" w:bidi="ar-SA"/>
      </w:rPr>
    </w:lvl>
    <w:lvl w:ilvl="7" w:tplc="87F2EE90">
      <w:numFmt w:val="bullet"/>
      <w:lvlText w:val="•"/>
      <w:lvlJc w:val="left"/>
      <w:pPr>
        <w:ind w:left="7653" w:hanging="720"/>
      </w:pPr>
      <w:rPr>
        <w:rFonts w:hint="default"/>
        <w:lang w:val="pl-PL" w:eastAsia="en-US" w:bidi="ar-SA"/>
      </w:rPr>
    </w:lvl>
    <w:lvl w:ilvl="8" w:tplc="9938A5D8">
      <w:numFmt w:val="bullet"/>
      <w:lvlText w:val="•"/>
      <w:lvlJc w:val="left"/>
      <w:pPr>
        <w:ind w:left="8709" w:hanging="720"/>
      </w:pPr>
      <w:rPr>
        <w:rFonts w:hint="default"/>
        <w:lang w:val="pl-PL" w:eastAsia="en-US" w:bidi="ar-SA"/>
      </w:rPr>
    </w:lvl>
  </w:abstractNum>
  <w:abstractNum w:abstractNumId="14" w15:restartNumberingAfterBreak="0">
    <w:nsid w:val="194778D7"/>
    <w:multiLevelType w:val="hybridMultilevel"/>
    <w:tmpl w:val="BA04DFDE"/>
    <w:lvl w:ilvl="0" w:tplc="72D4B694">
      <w:start w:val="1"/>
      <w:numFmt w:val="decimal"/>
      <w:lvlText w:val="%1)"/>
      <w:lvlJc w:val="left"/>
      <w:pPr>
        <w:ind w:left="1245" w:hanging="360"/>
      </w:pPr>
      <w:rPr>
        <w:rFonts w:hint="default"/>
      </w:rPr>
    </w:lvl>
    <w:lvl w:ilvl="1" w:tplc="04150019" w:tentative="1">
      <w:start w:val="1"/>
      <w:numFmt w:val="lowerLetter"/>
      <w:lvlText w:val="%2."/>
      <w:lvlJc w:val="left"/>
      <w:pPr>
        <w:ind w:left="1965" w:hanging="360"/>
      </w:pPr>
    </w:lvl>
    <w:lvl w:ilvl="2" w:tplc="0415001B" w:tentative="1">
      <w:start w:val="1"/>
      <w:numFmt w:val="lowerRoman"/>
      <w:lvlText w:val="%3."/>
      <w:lvlJc w:val="right"/>
      <w:pPr>
        <w:ind w:left="2685" w:hanging="180"/>
      </w:pPr>
    </w:lvl>
    <w:lvl w:ilvl="3" w:tplc="0415000F" w:tentative="1">
      <w:start w:val="1"/>
      <w:numFmt w:val="decimal"/>
      <w:lvlText w:val="%4."/>
      <w:lvlJc w:val="left"/>
      <w:pPr>
        <w:ind w:left="3405" w:hanging="360"/>
      </w:pPr>
    </w:lvl>
    <w:lvl w:ilvl="4" w:tplc="04150019" w:tentative="1">
      <w:start w:val="1"/>
      <w:numFmt w:val="lowerLetter"/>
      <w:lvlText w:val="%5."/>
      <w:lvlJc w:val="left"/>
      <w:pPr>
        <w:ind w:left="4125" w:hanging="360"/>
      </w:pPr>
    </w:lvl>
    <w:lvl w:ilvl="5" w:tplc="0415001B" w:tentative="1">
      <w:start w:val="1"/>
      <w:numFmt w:val="lowerRoman"/>
      <w:lvlText w:val="%6."/>
      <w:lvlJc w:val="right"/>
      <w:pPr>
        <w:ind w:left="4845" w:hanging="180"/>
      </w:pPr>
    </w:lvl>
    <w:lvl w:ilvl="6" w:tplc="0415000F" w:tentative="1">
      <w:start w:val="1"/>
      <w:numFmt w:val="decimal"/>
      <w:lvlText w:val="%7."/>
      <w:lvlJc w:val="left"/>
      <w:pPr>
        <w:ind w:left="5565" w:hanging="360"/>
      </w:pPr>
    </w:lvl>
    <w:lvl w:ilvl="7" w:tplc="04150019" w:tentative="1">
      <w:start w:val="1"/>
      <w:numFmt w:val="lowerLetter"/>
      <w:lvlText w:val="%8."/>
      <w:lvlJc w:val="left"/>
      <w:pPr>
        <w:ind w:left="6285" w:hanging="360"/>
      </w:pPr>
    </w:lvl>
    <w:lvl w:ilvl="8" w:tplc="0415001B" w:tentative="1">
      <w:start w:val="1"/>
      <w:numFmt w:val="lowerRoman"/>
      <w:lvlText w:val="%9."/>
      <w:lvlJc w:val="right"/>
      <w:pPr>
        <w:ind w:left="7005" w:hanging="180"/>
      </w:pPr>
    </w:lvl>
  </w:abstractNum>
  <w:abstractNum w:abstractNumId="15" w15:restartNumberingAfterBreak="0">
    <w:nsid w:val="1B1A5B8E"/>
    <w:multiLevelType w:val="hybridMultilevel"/>
    <w:tmpl w:val="2AB02382"/>
    <w:lvl w:ilvl="0" w:tplc="A8EA95B2">
      <w:start w:val="1"/>
      <w:numFmt w:val="decimal"/>
      <w:lvlText w:val="%1)"/>
      <w:lvlJc w:val="left"/>
      <w:pPr>
        <w:ind w:left="1301" w:hanging="711"/>
      </w:pPr>
      <w:rPr>
        <w:rFonts w:ascii="Calibri" w:eastAsia="Calibri" w:hAnsi="Calibri" w:cs="Calibri" w:hint="default"/>
        <w:spacing w:val="-1"/>
        <w:w w:val="99"/>
        <w:sz w:val="22"/>
        <w:szCs w:val="22"/>
        <w:lang w:val="pl-PL" w:eastAsia="en-US" w:bidi="ar-SA"/>
      </w:rPr>
    </w:lvl>
    <w:lvl w:ilvl="1" w:tplc="617C4298">
      <w:numFmt w:val="bullet"/>
      <w:lvlText w:val="•"/>
      <w:lvlJc w:val="left"/>
      <w:pPr>
        <w:ind w:left="2252" w:hanging="711"/>
      </w:pPr>
      <w:rPr>
        <w:rFonts w:hint="default"/>
        <w:lang w:val="pl-PL" w:eastAsia="en-US" w:bidi="ar-SA"/>
      </w:rPr>
    </w:lvl>
    <w:lvl w:ilvl="2" w:tplc="44AAB67A">
      <w:numFmt w:val="bullet"/>
      <w:lvlText w:val="•"/>
      <w:lvlJc w:val="left"/>
      <w:pPr>
        <w:ind w:left="3204" w:hanging="711"/>
      </w:pPr>
      <w:rPr>
        <w:rFonts w:hint="default"/>
        <w:lang w:val="pl-PL" w:eastAsia="en-US" w:bidi="ar-SA"/>
      </w:rPr>
    </w:lvl>
    <w:lvl w:ilvl="3" w:tplc="E182F71E">
      <w:numFmt w:val="bullet"/>
      <w:lvlText w:val="•"/>
      <w:lvlJc w:val="left"/>
      <w:pPr>
        <w:ind w:left="4156" w:hanging="711"/>
      </w:pPr>
      <w:rPr>
        <w:rFonts w:hint="default"/>
        <w:lang w:val="pl-PL" w:eastAsia="en-US" w:bidi="ar-SA"/>
      </w:rPr>
    </w:lvl>
    <w:lvl w:ilvl="4" w:tplc="FAC646DE">
      <w:numFmt w:val="bullet"/>
      <w:lvlText w:val="•"/>
      <w:lvlJc w:val="left"/>
      <w:pPr>
        <w:ind w:left="5108" w:hanging="711"/>
      </w:pPr>
      <w:rPr>
        <w:rFonts w:hint="default"/>
        <w:lang w:val="pl-PL" w:eastAsia="en-US" w:bidi="ar-SA"/>
      </w:rPr>
    </w:lvl>
    <w:lvl w:ilvl="5" w:tplc="0BAC0E6C">
      <w:numFmt w:val="bullet"/>
      <w:lvlText w:val="•"/>
      <w:lvlJc w:val="left"/>
      <w:pPr>
        <w:ind w:left="6060" w:hanging="711"/>
      </w:pPr>
      <w:rPr>
        <w:rFonts w:hint="default"/>
        <w:lang w:val="pl-PL" w:eastAsia="en-US" w:bidi="ar-SA"/>
      </w:rPr>
    </w:lvl>
    <w:lvl w:ilvl="6" w:tplc="C748A3D6">
      <w:numFmt w:val="bullet"/>
      <w:lvlText w:val="•"/>
      <w:lvlJc w:val="left"/>
      <w:pPr>
        <w:ind w:left="7012" w:hanging="711"/>
      </w:pPr>
      <w:rPr>
        <w:rFonts w:hint="default"/>
        <w:lang w:val="pl-PL" w:eastAsia="en-US" w:bidi="ar-SA"/>
      </w:rPr>
    </w:lvl>
    <w:lvl w:ilvl="7" w:tplc="C93C8408">
      <w:numFmt w:val="bullet"/>
      <w:lvlText w:val="•"/>
      <w:lvlJc w:val="left"/>
      <w:pPr>
        <w:ind w:left="7964" w:hanging="711"/>
      </w:pPr>
      <w:rPr>
        <w:rFonts w:hint="default"/>
        <w:lang w:val="pl-PL" w:eastAsia="en-US" w:bidi="ar-SA"/>
      </w:rPr>
    </w:lvl>
    <w:lvl w:ilvl="8" w:tplc="CFB60FEC">
      <w:numFmt w:val="bullet"/>
      <w:lvlText w:val="•"/>
      <w:lvlJc w:val="left"/>
      <w:pPr>
        <w:ind w:left="8916" w:hanging="711"/>
      </w:pPr>
      <w:rPr>
        <w:rFonts w:hint="default"/>
        <w:lang w:val="pl-PL" w:eastAsia="en-US" w:bidi="ar-SA"/>
      </w:rPr>
    </w:lvl>
  </w:abstractNum>
  <w:abstractNum w:abstractNumId="16" w15:restartNumberingAfterBreak="0">
    <w:nsid w:val="1B5C5B63"/>
    <w:multiLevelType w:val="hybridMultilevel"/>
    <w:tmpl w:val="5B74F0F8"/>
    <w:lvl w:ilvl="0" w:tplc="E51E74A8">
      <w:start w:val="1"/>
      <w:numFmt w:val="decimal"/>
      <w:lvlText w:val="%1)"/>
      <w:lvlJc w:val="left"/>
      <w:pPr>
        <w:ind w:left="1157" w:hanging="567"/>
      </w:pPr>
      <w:rPr>
        <w:rFonts w:ascii="Calibri" w:eastAsia="Calibri" w:hAnsi="Calibri" w:cs="Calibri" w:hint="default"/>
        <w:spacing w:val="-1"/>
        <w:w w:val="97"/>
        <w:sz w:val="24"/>
        <w:szCs w:val="24"/>
        <w:lang w:val="pl-PL" w:eastAsia="en-US" w:bidi="ar-SA"/>
      </w:rPr>
    </w:lvl>
    <w:lvl w:ilvl="1" w:tplc="ED882DF2">
      <w:numFmt w:val="bullet"/>
      <w:lvlText w:val="•"/>
      <w:lvlJc w:val="left"/>
      <w:pPr>
        <w:ind w:left="2126" w:hanging="567"/>
      </w:pPr>
      <w:rPr>
        <w:rFonts w:hint="default"/>
        <w:lang w:val="pl-PL" w:eastAsia="en-US" w:bidi="ar-SA"/>
      </w:rPr>
    </w:lvl>
    <w:lvl w:ilvl="2" w:tplc="0672C646">
      <w:numFmt w:val="bullet"/>
      <w:lvlText w:val="•"/>
      <w:lvlJc w:val="left"/>
      <w:pPr>
        <w:ind w:left="3092" w:hanging="567"/>
      </w:pPr>
      <w:rPr>
        <w:rFonts w:hint="default"/>
        <w:lang w:val="pl-PL" w:eastAsia="en-US" w:bidi="ar-SA"/>
      </w:rPr>
    </w:lvl>
    <w:lvl w:ilvl="3" w:tplc="20CC8C56">
      <w:numFmt w:val="bullet"/>
      <w:lvlText w:val="•"/>
      <w:lvlJc w:val="left"/>
      <w:pPr>
        <w:ind w:left="4058" w:hanging="567"/>
      </w:pPr>
      <w:rPr>
        <w:rFonts w:hint="default"/>
        <w:lang w:val="pl-PL" w:eastAsia="en-US" w:bidi="ar-SA"/>
      </w:rPr>
    </w:lvl>
    <w:lvl w:ilvl="4" w:tplc="4F96901E">
      <w:numFmt w:val="bullet"/>
      <w:lvlText w:val="•"/>
      <w:lvlJc w:val="left"/>
      <w:pPr>
        <w:ind w:left="5024" w:hanging="567"/>
      </w:pPr>
      <w:rPr>
        <w:rFonts w:hint="default"/>
        <w:lang w:val="pl-PL" w:eastAsia="en-US" w:bidi="ar-SA"/>
      </w:rPr>
    </w:lvl>
    <w:lvl w:ilvl="5" w:tplc="65FE2FA8">
      <w:numFmt w:val="bullet"/>
      <w:lvlText w:val="•"/>
      <w:lvlJc w:val="left"/>
      <w:pPr>
        <w:ind w:left="5990" w:hanging="567"/>
      </w:pPr>
      <w:rPr>
        <w:rFonts w:hint="default"/>
        <w:lang w:val="pl-PL" w:eastAsia="en-US" w:bidi="ar-SA"/>
      </w:rPr>
    </w:lvl>
    <w:lvl w:ilvl="6" w:tplc="9BB62710">
      <w:numFmt w:val="bullet"/>
      <w:lvlText w:val="•"/>
      <w:lvlJc w:val="left"/>
      <w:pPr>
        <w:ind w:left="6956" w:hanging="567"/>
      </w:pPr>
      <w:rPr>
        <w:rFonts w:hint="default"/>
        <w:lang w:val="pl-PL" w:eastAsia="en-US" w:bidi="ar-SA"/>
      </w:rPr>
    </w:lvl>
    <w:lvl w:ilvl="7" w:tplc="F7921C5A">
      <w:numFmt w:val="bullet"/>
      <w:lvlText w:val="•"/>
      <w:lvlJc w:val="left"/>
      <w:pPr>
        <w:ind w:left="7922" w:hanging="567"/>
      </w:pPr>
      <w:rPr>
        <w:rFonts w:hint="default"/>
        <w:lang w:val="pl-PL" w:eastAsia="en-US" w:bidi="ar-SA"/>
      </w:rPr>
    </w:lvl>
    <w:lvl w:ilvl="8" w:tplc="F74E2E00">
      <w:numFmt w:val="bullet"/>
      <w:lvlText w:val="•"/>
      <w:lvlJc w:val="left"/>
      <w:pPr>
        <w:ind w:left="8888" w:hanging="567"/>
      </w:pPr>
      <w:rPr>
        <w:rFonts w:hint="default"/>
        <w:lang w:val="pl-PL" w:eastAsia="en-US" w:bidi="ar-SA"/>
      </w:rPr>
    </w:lvl>
  </w:abstractNum>
  <w:abstractNum w:abstractNumId="17" w15:restartNumberingAfterBreak="0">
    <w:nsid w:val="1CC01575"/>
    <w:multiLevelType w:val="hybridMultilevel"/>
    <w:tmpl w:val="C46AB406"/>
    <w:lvl w:ilvl="0" w:tplc="E0A22F10">
      <w:start w:val="1"/>
      <w:numFmt w:val="lowerLetter"/>
      <w:lvlText w:val="%1."/>
      <w:lvlJc w:val="left"/>
      <w:pPr>
        <w:ind w:left="1311" w:hanging="720"/>
      </w:pPr>
      <w:rPr>
        <w:rFonts w:hint="default"/>
        <w:spacing w:val="-4"/>
        <w:w w:val="99"/>
        <w:lang w:val="pl-PL" w:eastAsia="en-US" w:bidi="ar-SA"/>
      </w:rPr>
    </w:lvl>
    <w:lvl w:ilvl="1" w:tplc="ED78B3C8">
      <w:numFmt w:val="bullet"/>
      <w:lvlText w:val="•"/>
      <w:lvlJc w:val="left"/>
      <w:pPr>
        <w:ind w:left="2270" w:hanging="720"/>
      </w:pPr>
      <w:rPr>
        <w:rFonts w:hint="default"/>
        <w:lang w:val="pl-PL" w:eastAsia="en-US" w:bidi="ar-SA"/>
      </w:rPr>
    </w:lvl>
    <w:lvl w:ilvl="2" w:tplc="6BCAB376">
      <w:numFmt w:val="bullet"/>
      <w:lvlText w:val="•"/>
      <w:lvlJc w:val="left"/>
      <w:pPr>
        <w:ind w:left="3220" w:hanging="720"/>
      </w:pPr>
      <w:rPr>
        <w:rFonts w:hint="default"/>
        <w:lang w:val="pl-PL" w:eastAsia="en-US" w:bidi="ar-SA"/>
      </w:rPr>
    </w:lvl>
    <w:lvl w:ilvl="3" w:tplc="68D41514">
      <w:numFmt w:val="bullet"/>
      <w:lvlText w:val="•"/>
      <w:lvlJc w:val="left"/>
      <w:pPr>
        <w:ind w:left="4170" w:hanging="720"/>
      </w:pPr>
      <w:rPr>
        <w:rFonts w:hint="default"/>
        <w:lang w:val="pl-PL" w:eastAsia="en-US" w:bidi="ar-SA"/>
      </w:rPr>
    </w:lvl>
    <w:lvl w:ilvl="4" w:tplc="09264DCA">
      <w:numFmt w:val="bullet"/>
      <w:lvlText w:val="•"/>
      <w:lvlJc w:val="left"/>
      <w:pPr>
        <w:ind w:left="5120" w:hanging="720"/>
      </w:pPr>
      <w:rPr>
        <w:rFonts w:hint="default"/>
        <w:lang w:val="pl-PL" w:eastAsia="en-US" w:bidi="ar-SA"/>
      </w:rPr>
    </w:lvl>
    <w:lvl w:ilvl="5" w:tplc="9370CB9A">
      <w:numFmt w:val="bullet"/>
      <w:lvlText w:val="•"/>
      <w:lvlJc w:val="left"/>
      <w:pPr>
        <w:ind w:left="6070" w:hanging="720"/>
      </w:pPr>
      <w:rPr>
        <w:rFonts w:hint="default"/>
        <w:lang w:val="pl-PL" w:eastAsia="en-US" w:bidi="ar-SA"/>
      </w:rPr>
    </w:lvl>
    <w:lvl w:ilvl="6" w:tplc="637E713E">
      <w:numFmt w:val="bullet"/>
      <w:lvlText w:val="•"/>
      <w:lvlJc w:val="left"/>
      <w:pPr>
        <w:ind w:left="7020" w:hanging="720"/>
      </w:pPr>
      <w:rPr>
        <w:rFonts w:hint="default"/>
        <w:lang w:val="pl-PL" w:eastAsia="en-US" w:bidi="ar-SA"/>
      </w:rPr>
    </w:lvl>
    <w:lvl w:ilvl="7" w:tplc="B7FCD6AC">
      <w:numFmt w:val="bullet"/>
      <w:lvlText w:val="•"/>
      <w:lvlJc w:val="left"/>
      <w:pPr>
        <w:ind w:left="7970" w:hanging="720"/>
      </w:pPr>
      <w:rPr>
        <w:rFonts w:hint="default"/>
        <w:lang w:val="pl-PL" w:eastAsia="en-US" w:bidi="ar-SA"/>
      </w:rPr>
    </w:lvl>
    <w:lvl w:ilvl="8" w:tplc="45869916">
      <w:numFmt w:val="bullet"/>
      <w:lvlText w:val="•"/>
      <w:lvlJc w:val="left"/>
      <w:pPr>
        <w:ind w:left="8920" w:hanging="720"/>
      </w:pPr>
      <w:rPr>
        <w:rFonts w:hint="default"/>
        <w:lang w:val="pl-PL" w:eastAsia="en-US" w:bidi="ar-SA"/>
      </w:rPr>
    </w:lvl>
  </w:abstractNum>
  <w:abstractNum w:abstractNumId="18" w15:restartNumberingAfterBreak="0">
    <w:nsid w:val="1E3463DD"/>
    <w:multiLevelType w:val="hybridMultilevel"/>
    <w:tmpl w:val="42ECAC12"/>
    <w:lvl w:ilvl="0" w:tplc="AA72489A">
      <w:start w:val="1"/>
      <w:numFmt w:val="decimal"/>
      <w:lvlText w:val="%1."/>
      <w:lvlJc w:val="left"/>
      <w:pPr>
        <w:ind w:left="720" w:hanging="360"/>
      </w:pPr>
      <w:rPr>
        <w:rFonts w:hint="default"/>
      </w:rPr>
    </w:lvl>
    <w:lvl w:ilvl="1" w:tplc="EF041E74">
      <w:start w:val="1"/>
      <w:numFmt w:val="decimal"/>
      <w:lvlText w:val="%2)"/>
      <w:lvlJc w:val="left"/>
      <w:pPr>
        <w:ind w:left="1800" w:hanging="720"/>
      </w:pPr>
      <w:rPr>
        <w:rFonts w:hint="default"/>
      </w:rPr>
    </w:lvl>
    <w:lvl w:ilvl="2" w:tplc="C5CA5568">
      <w:start w:val="1"/>
      <w:numFmt w:val="lowerLetter"/>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DB759D"/>
    <w:multiLevelType w:val="hybridMultilevel"/>
    <w:tmpl w:val="FEFE2458"/>
    <w:lvl w:ilvl="0" w:tplc="B710760A">
      <w:start w:val="1"/>
      <w:numFmt w:val="upperLetter"/>
      <w:lvlText w:val="%1."/>
      <w:lvlJc w:val="left"/>
      <w:pPr>
        <w:ind w:left="1443" w:hanging="852"/>
      </w:pPr>
      <w:rPr>
        <w:rFonts w:hint="default"/>
      </w:rPr>
    </w:lvl>
    <w:lvl w:ilvl="1" w:tplc="04150019" w:tentative="1">
      <w:start w:val="1"/>
      <w:numFmt w:val="lowerLetter"/>
      <w:lvlText w:val="%2."/>
      <w:lvlJc w:val="left"/>
      <w:pPr>
        <w:ind w:left="1671" w:hanging="360"/>
      </w:pPr>
    </w:lvl>
    <w:lvl w:ilvl="2" w:tplc="0415001B" w:tentative="1">
      <w:start w:val="1"/>
      <w:numFmt w:val="lowerRoman"/>
      <w:lvlText w:val="%3."/>
      <w:lvlJc w:val="right"/>
      <w:pPr>
        <w:ind w:left="2391" w:hanging="180"/>
      </w:pPr>
    </w:lvl>
    <w:lvl w:ilvl="3" w:tplc="0415000F" w:tentative="1">
      <w:start w:val="1"/>
      <w:numFmt w:val="decimal"/>
      <w:lvlText w:val="%4."/>
      <w:lvlJc w:val="left"/>
      <w:pPr>
        <w:ind w:left="3111" w:hanging="360"/>
      </w:pPr>
    </w:lvl>
    <w:lvl w:ilvl="4" w:tplc="04150019" w:tentative="1">
      <w:start w:val="1"/>
      <w:numFmt w:val="lowerLetter"/>
      <w:lvlText w:val="%5."/>
      <w:lvlJc w:val="left"/>
      <w:pPr>
        <w:ind w:left="3831" w:hanging="360"/>
      </w:pPr>
    </w:lvl>
    <w:lvl w:ilvl="5" w:tplc="0415001B" w:tentative="1">
      <w:start w:val="1"/>
      <w:numFmt w:val="lowerRoman"/>
      <w:lvlText w:val="%6."/>
      <w:lvlJc w:val="right"/>
      <w:pPr>
        <w:ind w:left="4551" w:hanging="180"/>
      </w:pPr>
    </w:lvl>
    <w:lvl w:ilvl="6" w:tplc="0415000F" w:tentative="1">
      <w:start w:val="1"/>
      <w:numFmt w:val="decimal"/>
      <w:lvlText w:val="%7."/>
      <w:lvlJc w:val="left"/>
      <w:pPr>
        <w:ind w:left="5271" w:hanging="360"/>
      </w:pPr>
    </w:lvl>
    <w:lvl w:ilvl="7" w:tplc="04150019" w:tentative="1">
      <w:start w:val="1"/>
      <w:numFmt w:val="lowerLetter"/>
      <w:lvlText w:val="%8."/>
      <w:lvlJc w:val="left"/>
      <w:pPr>
        <w:ind w:left="5991" w:hanging="360"/>
      </w:pPr>
    </w:lvl>
    <w:lvl w:ilvl="8" w:tplc="0415001B" w:tentative="1">
      <w:start w:val="1"/>
      <w:numFmt w:val="lowerRoman"/>
      <w:lvlText w:val="%9."/>
      <w:lvlJc w:val="right"/>
      <w:pPr>
        <w:ind w:left="6711" w:hanging="180"/>
      </w:pPr>
    </w:lvl>
  </w:abstractNum>
  <w:abstractNum w:abstractNumId="20" w15:restartNumberingAfterBreak="0">
    <w:nsid w:val="1F2E6833"/>
    <w:multiLevelType w:val="hybridMultilevel"/>
    <w:tmpl w:val="6A14E792"/>
    <w:lvl w:ilvl="0" w:tplc="506252A6">
      <w:start w:val="1"/>
      <w:numFmt w:val="upperRoman"/>
      <w:lvlText w:val="%1."/>
      <w:lvlJc w:val="left"/>
      <w:pPr>
        <w:ind w:left="1251" w:hanging="660"/>
      </w:pPr>
      <w:rPr>
        <w:rFonts w:ascii="Calibri" w:eastAsia="Calibri" w:hAnsi="Calibri" w:cs="Calibri" w:hint="default"/>
        <w:spacing w:val="-3"/>
        <w:w w:val="99"/>
        <w:sz w:val="22"/>
        <w:szCs w:val="22"/>
        <w:lang w:val="pl-PL" w:eastAsia="en-US" w:bidi="ar-SA"/>
      </w:rPr>
    </w:lvl>
    <w:lvl w:ilvl="1" w:tplc="3140F0E0">
      <w:numFmt w:val="bullet"/>
      <w:lvlText w:val="•"/>
      <w:lvlJc w:val="left"/>
      <w:pPr>
        <w:ind w:left="2216" w:hanging="660"/>
      </w:pPr>
      <w:rPr>
        <w:rFonts w:hint="default"/>
        <w:lang w:val="pl-PL" w:eastAsia="en-US" w:bidi="ar-SA"/>
      </w:rPr>
    </w:lvl>
    <w:lvl w:ilvl="2" w:tplc="52EA3064">
      <w:numFmt w:val="bullet"/>
      <w:lvlText w:val="•"/>
      <w:lvlJc w:val="left"/>
      <w:pPr>
        <w:ind w:left="3172" w:hanging="660"/>
      </w:pPr>
      <w:rPr>
        <w:rFonts w:hint="default"/>
        <w:lang w:val="pl-PL" w:eastAsia="en-US" w:bidi="ar-SA"/>
      </w:rPr>
    </w:lvl>
    <w:lvl w:ilvl="3" w:tplc="DACEB6E4">
      <w:numFmt w:val="bullet"/>
      <w:lvlText w:val="•"/>
      <w:lvlJc w:val="left"/>
      <w:pPr>
        <w:ind w:left="4128" w:hanging="660"/>
      </w:pPr>
      <w:rPr>
        <w:rFonts w:hint="default"/>
        <w:lang w:val="pl-PL" w:eastAsia="en-US" w:bidi="ar-SA"/>
      </w:rPr>
    </w:lvl>
    <w:lvl w:ilvl="4" w:tplc="C6D2FAFA">
      <w:numFmt w:val="bullet"/>
      <w:lvlText w:val="•"/>
      <w:lvlJc w:val="left"/>
      <w:pPr>
        <w:ind w:left="5084" w:hanging="660"/>
      </w:pPr>
      <w:rPr>
        <w:rFonts w:hint="default"/>
        <w:lang w:val="pl-PL" w:eastAsia="en-US" w:bidi="ar-SA"/>
      </w:rPr>
    </w:lvl>
    <w:lvl w:ilvl="5" w:tplc="D550DAAC">
      <w:numFmt w:val="bullet"/>
      <w:lvlText w:val="•"/>
      <w:lvlJc w:val="left"/>
      <w:pPr>
        <w:ind w:left="6040" w:hanging="660"/>
      </w:pPr>
      <w:rPr>
        <w:rFonts w:hint="default"/>
        <w:lang w:val="pl-PL" w:eastAsia="en-US" w:bidi="ar-SA"/>
      </w:rPr>
    </w:lvl>
    <w:lvl w:ilvl="6" w:tplc="790EAA34">
      <w:numFmt w:val="bullet"/>
      <w:lvlText w:val="•"/>
      <w:lvlJc w:val="left"/>
      <w:pPr>
        <w:ind w:left="6996" w:hanging="660"/>
      </w:pPr>
      <w:rPr>
        <w:rFonts w:hint="default"/>
        <w:lang w:val="pl-PL" w:eastAsia="en-US" w:bidi="ar-SA"/>
      </w:rPr>
    </w:lvl>
    <w:lvl w:ilvl="7" w:tplc="235CD510">
      <w:numFmt w:val="bullet"/>
      <w:lvlText w:val="•"/>
      <w:lvlJc w:val="left"/>
      <w:pPr>
        <w:ind w:left="7952" w:hanging="660"/>
      </w:pPr>
      <w:rPr>
        <w:rFonts w:hint="default"/>
        <w:lang w:val="pl-PL" w:eastAsia="en-US" w:bidi="ar-SA"/>
      </w:rPr>
    </w:lvl>
    <w:lvl w:ilvl="8" w:tplc="6834184A">
      <w:numFmt w:val="bullet"/>
      <w:lvlText w:val="•"/>
      <w:lvlJc w:val="left"/>
      <w:pPr>
        <w:ind w:left="8908" w:hanging="660"/>
      </w:pPr>
      <w:rPr>
        <w:rFonts w:hint="default"/>
        <w:lang w:val="pl-PL" w:eastAsia="en-US" w:bidi="ar-SA"/>
      </w:rPr>
    </w:lvl>
  </w:abstractNum>
  <w:abstractNum w:abstractNumId="21" w15:restartNumberingAfterBreak="0">
    <w:nsid w:val="200529CB"/>
    <w:multiLevelType w:val="hybridMultilevel"/>
    <w:tmpl w:val="28B88348"/>
    <w:lvl w:ilvl="0" w:tplc="C6D4325E">
      <w:start w:val="3"/>
      <w:numFmt w:val="decimal"/>
      <w:lvlText w:val="%1."/>
      <w:lvlJc w:val="left"/>
      <w:pPr>
        <w:ind w:left="24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C34E3FA6">
      <w:start w:val="1"/>
      <w:numFmt w:val="decimal"/>
      <w:lvlText w:val="%2)"/>
      <w:lvlJc w:val="left"/>
      <w:pPr>
        <w:ind w:left="56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24E4BF64">
      <w:start w:val="1"/>
      <w:numFmt w:val="lowerRoman"/>
      <w:lvlText w:val="%3"/>
      <w:lvlJc w:val="left"/>
      <w:pPr>
        <w:ind w:left="135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EF66BBD4">
      <w:start w:val="1"/>
      <w:numFmt w:val="decimal"/>
      <w:lvlText w:val="%4"/>
      <w:lvlJc w:val="left"/>
      <w:pPr>
        <w:ind w:left="207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60EA7DA6">
      <w:start w:val="1"/>
      <w:numFmt w:val="lowerLetter"/>
      <w:lvlText w:val="%5"/>
      <w:lvlJc w:val="left"/>
      <w:pPr>
        <w:ind w:left="279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B3AC3A34">
      <w:start w:val="1"/>
      <w:numFmt w:val="lowerRoman"/>
      <w:lvlText w:val="%6"/>
      <w:lvlJc w:val="left"/>
      <w:pPr>
        <w:ind w:left="351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4AA635FA">
      <w:start w:val="1"/>
      <w:numFmt w:val="decimal"/>
      <w:lvlText w:val="%7"/>
      <w:lvlJc w:val="left"/>
      <w:pPr>
        <w:ind w:left="423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001EC8E6">
      <w:start w:val="1"/>
      <w:numFmt w:val="lowerLetter"/>
      <w:lvlText w:val="%8"/>
      <w:lvlJc w:val="left"/>
      <w:pPr>
        <w:ind w:left="495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A7E6A77E">
      <w:start w:val="1"/>
      <w:numFmt w:val="lowerRoman"/>
      <w:lvlText w:val="%9"/>
      <w:lvlJc w:val="left"/>
      <w:pPr>
        <w:ind w:left="5678"/>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21014E62"/>
    <w:multiLevelType w:val="hybridMultilevel"/>
    <w:tmpl w:val="E98A01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D75129"/>
    <w:multiLevelType w:val="hybridMultilevel"/>
    <w:tmpl w:val="B248E3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3D7227F"/>
    <w:multiLevelType w:val="hybridMultilevel"/>
    <w:tmpl w:val="54BC1884"/>
    <w:lvl w:ilvl="0" w:tplc="02AA73CA">
      <w:start w:val="1"/>
      <w:numFmt w:val="lowerLetter"/>
      <w:lvlText w:val="%1)"/>
      <w:lvlJc w:val="left"/>
      <w:pPr>
        <w:ind w:left="1311" w:hanging="720"/>
      </w:pPr>
      <w:rPr>
        <w:rFonts w:ascii="Calibri" w:eastAsia="Calibri" w:hAnsi="Calibri" w:cs="Calibri" w:hint="default"/>
        <w:spacing w:val="-4"/>
        <w:w w:val="99"/>
        <w:sz w:val="22"/>
        <w:szCs w:val="22"/>
        <w:lang w:val="pl-PL" w:eastAsia="en-US" w:bidi="ar-SA"/>
      </w:rPr>
    </w:lvl>
    <w:lvl w:ilvl="1" w:tplc="AE380616">
      <w:numFmt w:val="bullet"/>
      <w:lvlText w:val="•"/>
      <w:lvlJc w:val="left"/>
      <w:pPr>
        <w:ind w:left="2270" w:hanging="720"/>
      </w:pPr>
      <w:rPr>
        <w:rFonts w:hint="default"/>
        <w:lang w:val="pl-PL" w:eastAsia="en-US" w:bidi="ar-SA"/>
      </w:rPr>
    </w:lvl>
    <w:lvl w:ilvl="2" w:tplc="F1560CDC">
      <w:numFmt w:val="bullet"/>
      <w:lvlText w:val="•"/>
      <w:lvlJc w:val="left"/>
      <w:pPr>
        <w:ind w:left="3220" w:hanging="720"/>
      </w:pPr>
      <w:rPr>
        <w:rFonts w:hint="default"/>
        <w:lang w:val="pl-PL" w:eastAsia="en-US" w:bidi="ar-SA"/>
      </w:rPr>
    </w:lvl>
    <w:lvl w:ilvl="3" w:tplc="B1E64144">
      <w:numFmt w:val="bullet"/>
      <w:lvlText w:val="•"/>
      <w:lvlJc w:val="left"/>
      <w:pPr>
        <w:ind w:left="4170" w:hanging="720"/>
      </w:pPr>
      <w:rPr>
        <w:rFonts w:hint="default"/>
        <w:lang w:val="pl-PL" w:eastAsia="en-US" w:bidi="ar-SA"/>
      </w:rPr>
    </w:lvl>
    <w:lvl w:ilvl="4" w:tplc="40BE1AF4">
      <w:numFmt w:val="bullet"/>
      <w:lvlText w:val="•"/>
      <w:lvlJc w:val="left"/>
      <w:pPr>
        <w:ind w:left="5120" w:hanging="720"/>
      </w:pPr>
      <w:rPr>
        <w:rFonts w:hint="default"/>
        <w:lang w:val="pl-PL" w:eastAsia="en-US" w:bidi="ar-SA"/>
      </w:rPr>
    </w:lvl>
    <w:lvl w:ilvl="5" w:tplc="7AFA450C">
      <w:numFmt w:val="bullet"/>
      <w:lvlText w:val="•"/>
      <w:lvlJc w:val="left"/>
      <w:pPr>
        <w:ind w:left="6070" w:hanging="720"/>
      </w:pPr>
      <w:rPr>
        <w:rFonts w:hint="default"/>
        <w:lang w:val="pl-PL" w:eastAsia="en-US" w:bidi="ar-SA"/>
      </w:rPr>
    </w:lvl>
    <w:lvl w:ilvl="6" w:tplc="509AACC6">
      <w:numFmt w:val="bullet"/>
      <w:lvlText w:val="•"/>
      <w:lvlJc w:val="left"/>
      <w:pPr>
        <w:ind w:left="7020" w:hanging="720"/>
      </w:pPr>
      <w:rPr>
        <w:rFonts w:hint="default"/>
        <w:lang w:val="pl-PL" w:eastAsia="en-US" w:bidi="ar-SA"/>
      </w:rPr>
    </w:lvl>
    <w:lvl w:ilvl="7" w:tplc="D9BA555E">
      <w:numFmt w:val="bullet"/>
      <w:lvlText w:val="•"/>
      <w:lvlJc w:val="left"/>
      <w:pPr>
        <w:ind w:left="7970" w:hanging="720"/>
      </w:pPr>
      <w:rPr>
        <w:rFonts w:hint="default"/>
        <w:lang w:val="pl-PL" w:eastAsia="en-US" w:bidi="ar-SA"/>
      </w:rPr>
    </w:lvl>
    <w:lvl w:ilvl="8" w:tplc="68FE6C6A">
      <w:numFmt w:val="bullet"/>
      <w:lvlText w:val="•"/>
      <w:lvlJc w:val="left"/>
      <w:pPr>
        <w:ind w:left="8920" w:hanging="720"/>
      </w:pPr>
      <w:rPr>
        <w:rFonts w:hint="default"/>
        <w:lang w:val="pl-PL" w:eastAsia="en-US" w:bidi="ar-SA"/>
      </w:rPr>
    </w:lvl>
  </w:abstractNum>
  <w:abstractNum w:abstractNumId="25" w15:restartNumberingAfterBreak="0">
    <w:nsid w:val="241326B2"/>
    <w:multiLevelType w:val="hybridMultilevel"/>
    <w:tmpl w:val="6EFE936E"/>
    <w:lvl w:ilvl="0" w:tplc="658C086E">
      <w:start w:val="1"/>
      <w:numFmt w:val="decimal"/>
      <w:lvlText w:val="%1"/>
      <w:lvlJc w:val="left"/>
      <w:pPr>
        <w:ind w:left="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D3D8B926">
      <w:start w:val="1"/>
      <w:numFmt w:val="lowerLetter"/>
      <w:lvlRestart w:val="0"/>
      <w:lvlText w:val="%2)"/>
      <w:lvlJc w:val="left"/>
      <w:pPr>
        <w:ind w:left="1277"/>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95D80B62">
      <w:start w:val="1"/>
      <w:numFmt w:val="lowerRoman"/>
      <w:lvlText w:val="%3"/>
      <w:lvlJc w:val="left"/>
      <w:pPr>
        <w:ind w:left="193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F9CA5E42">
      <w:start w:val="1"/>
      <w:numFmt w:val="decimal"/>
      <w:lvlText w:val="%4"/>
      <w:lvlJc w:val="left"/>
      <w:pPr>
        <w:ind w:left="265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613839CE">
      <w:start w:val="1"/>
      <w:numFmt w:val="lowerLetter"/>
      <w:lvlText w:val="%5"/>
      <w:lvlJc w:val="left"/>
      <w:pPr>
        <w:ind w:left="337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DB6E92A0">
      <w:start w:val="1"/>
      <w:numFmt w:val="lowerRoman"/>
      <w:lvlText w:val="%6"/>
      <w:lvlJc w:val="left"/>
      <w:pPr>
        <w:ind w:left="409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AF2CD18A">
      <w:start w:val="1"/>
      <w:numFmt w:val="decimal"/>
      <w:lvlText w:val="%7"/>
      <w:lvlJc w:val="left"/>
      <w:pPr>
        <w:ind w:left="481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5086794C">
      <w:start w:val="1"/>
      <w:numFmt w:val="lowerLetter"/>
      <w:lvlText w:val="%8"/>
      <w:lvlJc w:val="left"/>
      <w:pPr>
        <w:ind w:left="553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DE144BBA">
      <w:start w:val="1"/>
      <w:numFmt w:val="lowerRoman"/>
      <w:lvlText w:val="%9"/>
      <w:lvlJc w:val="left"/>
      <w:pPr>
        <w:ind w:left="6252"/>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26A12867"/>
    <w:multiLevelType w:val="hybridMultilevel"/>
    <w:tmpl w:val="C5C47C92"/>
    <w:lvl w:ilvl="0" w:tplc="743489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A24F73"/>
    <w:multiLevelType w:val="hybridMultilevel"/>
    <w:tmpl w:val="44584A5A"/>
    <w:lvl w:ilvl="0" w:tplc="E16C8150">
      <w:start w:val="1"/>
      <w:numFmt w:val="decimal"/>
      <w:lvlText w:val="%1."/>
      <w:lvlJc w:val="left"/>
      <w:pPr>
        <w:ind w:left="43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39887370">
      <w:start w:val="1"/>
      <w:numFmt w:val="lowerLetter"/>
      <w:lvlText w:val="%2"/>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0660E5AE">
      <w:start w:val="1"/>
      <w:numFmt w:val="lowerRoman"/>
      <w:lvlText w:val="%3"/>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D024830E">
      <w:start w:val="1"/>
      <w:numFmt w:val="decimal"/>
      <w:lvlText w:val="%4"/>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1B3AD6B8">
      <w:start w:val="1"/>
      <w:numFmt w:val="lowerLetter"/>
      <w:lvlText w:val="%5"/>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0B287812">
      <w:start w:val="1"/>
      <w:numFmt w:val="lowerRoman"/>
      <w:lvlText w:val="%6"/>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EE4CA38A">
      <w:start w:val="1"/>
      <w:numFmt w:val="decimal"/>
      <w:lvlText w:val="%7"/>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8230027E">
      <w:start w:val="1"/>
      <w:numFmt w:val="lowerLetter"/>
      <w:lvlText w:val="%8"/>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D310AB2E">
      <w:start w:val="1"/>
      <w:numFmt w:val="lowerRoman"/>
      <w:lvlText w:val="%9"/>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274256CF"/>
    <w:multiLevelType w:val="hybridMultilevel"/>
    <w:tmpl w:val="99D2B416"/>
    <w:lvl w:ilvl="0" w:tplc="A888ED2C">
      <w:start w:val="1"/>
      <w:numFmt w:val="upperRoman"/>
      <w:lvlText w:val="%1."/>
      <w:lvlJc w:val="left"/>
      <w:pPr>
        <w:ind w:left="1310" w:hanging="720"/>
      </w:pPr>
      <w:rPr>
        <w:rFonts w:hint="default"/>
      </w:rPr>
    </w:lvl>
    <w:lvl w:ilvl="1" w:tplc="6F0A6FF6">
      <w:start w:val="1"/>
      <w:numFmt w:val="decimal"/>
      <w:lvlText w:val="%2."/>
      <w:lvlJc w:val="left"/>
      <w:pPr>
        <w:ind w:left="1670" w:hanging="360"/>
      </w:pPr>
      <w:rPr>
        <w:rFonts w:ascii="Calibri" w:eastAsia="Calibri" w:hAnsi="Calibri" w:cs="Calibri"/>
        <w:b w:val="0"/>
        <w:bCs w:val="0"/>
      </w:rPr>
    </w:lvl>
    <w:lvl w:ilvl="2" w:tplc="5E7E8E30">
      <w:start w:val="1"/>
      <w:numFmt w:val="decimal"/>
      <w:lvlText w:val="%3)"/>
      <w:lvlJc w:val="left"/>
      <w:pPr>
        <w:ind w:left="2570" w:hanging="360"/>
      </w:pPr>
      <w:rPr>
        <w:rFonts w:hint="default"/>
      </w:rPr>
    </w:lvl>
    <w:lvl w:ilvl="3" w:tplc="0415000F">
      <w:start w:val="1"/>
      <w:numFmt w:val="decimal"/>
      <w:lvlText w:val="%4."/>
      <w:lvlJc w:val="left"/>
      <w:pPr>
        <w:ind w:left="3110" w:hanging="360"/>
      </w:pPr>
    </w:lvl>
    <w:lvl w:ilvl="4" w:tplc="04150019" w:tentative="1">
      <w:start w:val="1"/>
      <w:numFmt w:val="lowerLetter"/>
      <w:lvlText w:val="%5."/>
      <w:lvlJc w:val="left"/>
      <w:pPr>
        <w:ind w:left="3830" w:hanging="360"/>
      </w:pPr>
    </w:lvl>
    <w:lvl w:ilvl="5" w:tplc="0415001B" w:tentative="1">
      <w:start w:val="1"/>
      <w:numFmt w:val="lowerRoman"/>
      <w:lvlText w:val="%6."/>
      <w:lvlJc w:val="right"/>
      <w:pPr>
        <w:ind w:left="4550" w:hanging="180"/>
      </w:pPr>
    </w:lvl>
    <w:lvl w:ilvl="6" w:tplc="0415000F" w:tentative="1">
      <w:start w:val="1"/>
      <w:numFmt w:val="decimal"/>
      <w:lvlText w:val="%7."/>
      <w:lvlJc w:val="left"/>
      <w:pPr>
        <w:ind w:left="5270" w:hanging="360"/>
      </w:pPr>
    </w:lvl>
    <w:lvl w:ilvl="7" w:tplc="04150019" w:tentative="1">
      <w:start w:val="1"/>
      <w:numFmt w:val="lowerLetter"/>
      <w:lvlText w:val="%8."/>
      <w:lvlJc w:val="left"/>
      <w:pPr>
        <w:ind w:left="5990" w:hanging="360"/>
      </w:pPr>
    </w:lvl>
    <w:lvl w:ilvl="8" w:tplc="0415001B" w:tentative="1">
      <w:start w:val="1"/>
      <w:numFmt w:val="lowerRoman"/>
      <w:lvlText w:val="%9."/>
      <w:lvlJc w:val="right"/>
      <w:pPr>
        <w:ind w:left="6710" w:hanging="180"/>
      </w:pPr>
    </w:lvl>
  </w:abstractNum>
  <w:abstractNum w:abstractNumId="29" w15:restartNumberingAfterBreak="0">
    <w:nsid w:val="29CB7E55"/>
    <w:multiLevelType w:val="hybridMultilevel"/>
    <w:tmpl w:val="B69AB50E"/>
    <w:lvl w:ilvl="0" w:tplc="7B1AF66A">
      <w:start w:val="2"/>
      <w:numFmt w:val="decimal"/>
      <w:lvlText w:val="%1."/>
      <w:lvlJc w:val="left"/>
      <w:pPr>
        <w:ind w:left="1311" w:hanging="720"/>
      </w:pPr>
      <w:rPr>
        <w:rFonts w:ascii="Calibri" w:eastAsia="Calibri" w:hAnsi="Calibri" w:cs="Calibri" w:hint="default"/>
        <w:spacing w:val="-1"/>
        <w:w w:val="99"/>
        <w:sz w:val="22"/>
        <w:szCs w:val="22"/>
        <w:lang w:val="pl-PL" w:eastAsia="en-US" w:bidi="ar-SA"/>
      </w:rPr>
    </w:lvl>
    <w:lvl w:ilvl="1" w:tplc="EA102826">
      <w:numFmt w:val="bullet"/>
      <w:lvlText w:val="•"/>
      <w:lvlJc w:val="left"/>
      <w:pPr>
        <w:ind w:left="2270" w:hanging="720"/>
      </w:pPr>
      <w:rPr>
        <w:rFonts w:hint="default"/>
        <w:lang w:val="pl-PL" w:eastAsia="en-US" w:bidi="ar-SA"/>
      </w:rPr>
    </w:lvl>
    <w:lvl w:ilvl="2" w:tplc="9F6C6468">
      <w:numFmt w:val="bullet"/>
      <w:lvlText w:val="•"/>
      <w:lvlJc w:val="left"/>
      <w:pPr>
        <w:ind w:left="3220" w:hanging="720"/>
      </w:pPr>
      <w:rPr>
        <w:rFonts w:hint="default"/>
        <w:lang w:val="pl-PL" w:eastAsia="en-US" w:bidi="ar-SA"/>
      </w:rPr>
    </w:lvl>
    <w:lvl w:ilvl="3" w:tplc="8062D042">
      <w:numFmt w:val="bullet"/>
      <w:lvlText w:val="•"/>
      <w:lvlJc w:val="left"/>
      <w:pPr>
        <w:ind w:left="4170" w:hanging="720"/>
      </w:pPr>
      <w:rPr>
        <w:rFonts w:hint="default"/>
        <w:lang w:val="pl-PL" w:eastAsia="en-US" w:bidi="ar-SA"/>
      </w:rPr>
    </w:lvl>
    <w:lvl w:ilvl="4" w:tplc="F49ED136">
      <w:numFmt w:val="bullet"/>
      <w:lvlText w:val="•"/>
      <w:lvlJc w:val="left"/>
      <w:pPr>
        <w:ind w:left="5120" w:hanging="720"/>
      </w:pPr>
      <w:rPr>
        <w:rFonts w:hint="default"/>
        <w:lang w:val="pl-PL" w:eastAsia="en-US" w:bidi="ar-SA"/>
      </w:rPr>
    </w:lvl>
    <w:lvl w:ilvl="5" w:tplc="9954C8BE">
      <w:numFmt w:val="bullet"/>
      <w:lvlText w:val="•"/>
      <w:lvlJc w:val="left"/>
      <w:pPr>
        <w:ind w:left="6070" w:hanging="720"/>
      </w:pPr>
      <w:rPr>
        <w:rFonts w:hint="default"/>
        <w:lang w:val="pl-PL" w:eastAsia="en-US" w:bidi="ar-SA"/>
      </w:rPr>
    </w:lvl>
    <w:lvl w:ilvl="6" w:tplc="A30C7DDE">
      <w:numFmt w:val="bullet"/>
      <w:lvlText w:val="•"/>
      <w:lvlJc w:val="left"/>
      <w:pPr>
        <w:ind w:left="7020" w:hanging="720"/>
      </w:pPr>
      <w:rPr>
        <w:rFonts w:hint="default"/>
        <w:lang w:val="pl-PL" w:eastAsia="en-US" w:bidi="ar-SA"/>
      </w:rPr>
    </w:lvl>
    <w:lvl w:ilvl="7" w:tplc="38406092">
      <w:numFmt w:val="bullet"/>
      <w:lvlText w:val="•"/>
      <w:lvlJc w:val="left"/>
      <w:pPr>
        <w:ind w:left="7970" w:hanging="720"/>
      </w:pPr>
      <w:rPr>
        <w:rFonts w:hint="default"/>
        <w:lang w:val="pl-PL" w:eastAsia="en-US" w:bidi="ar-SA"/>
      </w:rPr>
    </w:lvl>
    <w:lvl w:ilvl="8" w:tplc="3D5C579A">
      <w:numFmt w:val="bullet"/>
      <w:lvlText w:val="•"/>
      <w:lvlJc w:val="left"/>
      <w:pPr>
        <w:ind w:left="8920" w:hanging="720"/>
      </w:pPr>
      <w:rPr>
        <w:rFonts w:hint="default"/>
        <w:lang w:val="pl-PL" w:eastAsia="en-US" w:bidi="ar-SA"/>
      </w:rPr>
    </w:lvl>
  </w:abstractNum>
  <w:abstractNum w:abstractNumId="30" w15:restartNumberingAfterBreak="0">
    <w:nsid w:val="2A2930D2"/>
    <w:multiLevelType w:val="hybridMultilevel"/>
    <w:tmpl w:val="5B740184"/>
    <w:lvl w:ilvl="0" w:tplc="97F88B1E">
      <w:start w:val="1"/>
      <w:numFmt w:val="upperRoman"/>
      <w:lvlText w:val="%1."/>
      <w:lvlJc w:val="left"/>
      <w:pPr>
        <w:ind w:left="5399" w:hanging="720"/>
      </w:pPr>
      <w:rPr>
        <w:rFonts w:hint="default"/>
        <w:b/>
        <w:bCs/>
      </w:rPr>
    </w:lvl>
    <w:lvl w:ilvl="1" w:tplc="622E0768">
      <w:start w:val="1"/>
      <w:numFmt w:val="decimal"/>
      <w:lvlText w:val="%2."/>
      <w:lvlJc w:val="left"/>
      <w:pPr>
        <w:ind w:left="1673" w:hanging="360"/>
      </w:pPr>
      <w:rPr>
        <w:rFonts w:ascii="Calibri" w:eastAsia="Calibri" w:hAnsi="Calibri" w:cs="Calibri"/>
        <w:b w:val="0"/>
        <w:bCs w:val="0"/>
      </w:rPr>
    </w:lvl>
    <w:lvl w:ilvl="2" w:tplc="0415001B">
      <w:start w:val="1"/>
      <w:numFmt w:val="lowerRoman"/>
      <w:lvlText w:val="%3."/>
      <w:lvlJc w:val="right"/>
      <w:pPr>
        <w:ind w:left="2393" w:hanging="180"/>
      </w:pPr>
    </w:lvl>
    <w:lvl w:ilvl="3" w:tplc="9DE6244A">
      <w:start w:val="1"/>
      <w:numFmt w:val="lowerLetter"/>
      <w:lvlText w:val="%4)"/>
      <w:lvlJc w:val="left"/>
      <w:pPr>
        <w:ind w:left="3113" w:hanging="360"/>
      </w:pPr>
      <w:rPr>
        <w:rFonts w:hint="default"/>
        <w:b w:val="0"/>
        <w:bCs w:val="0"/>
      </w:rPr>
    </w:lvl>
    <w:lvl w:ilvl="4" w:tplc="04150019" w:tentative="1">
      <w:start w:val="1"/>
      <w:numFmt w:val="lowerLetter"/>
      <w:lvlText w:val="%5."/>
      <w:lvlJc w:val="left"/>
      <w:pPr>
        <w:ind w:left="3833" w:hanging="360"/>
      </w:pPr>
    </w:lvl>
    <w:lvl w:ilvl="5" w:tplc="0415001B" w:tentative="1">
      <w:start w:val="1"/>
      <w:numFmt w:val="lowerRoman"/>
      <w:lvlText w:val="%6."/>
      <w:lvlJc w:val="right"/>
      <w:pPr>
        <w:ind w:left="4553" w:hanging="180"/>
      </w:pPr>
    </w:lvl>
    <w:lvl w:ilvl="6" w:tplc="0415000F" w:tentative="1">
      <w:start w:val="1"/>
      <w:numFmt w:val="decimal"/>
      <w:lvlText w:val="%7."/>
      <w:lvlJc w:val="left"/>
      <w:pPr>
        <w:ind w:left="5273" w:hanging="360"/>
      </w:pPr>
    </w:lvl>
    <w:lvl w:ilvl="7" w:tplc="04150019" w:tentative="1">
      <w:start w:val="1"/>
      <w:numFmt w:val="lowerLetter"/>
      <w:lvlText w:val="%8."/>
      <w:lvlJc w:val="left"/>
      <w:pPr>
        <w:ind w:left="5993" w:hanging="360"/>
      </w:pPr>
    </w:lvl>
    <w:lvl w:ilvl="8" w:tplc="0415001B" w:tentative="1">
      <w:start w:val="1"/>
      <w:numFmt w:val="lowerRoman"/>
      <w:lvlText w:val="%9."/>
      <w:lvlJc w:val="right"/>
      <w:pPr>
        <w:ind w:left="6713" w:hanging="180"/>
      </w:pPr>
    </w:lvl>
  </w:abstractNum>
  <w:abstractNum w:abstractNumId="31" w15:restartNumberingAfterBreak="0">
    <w:nsid w:val="2B1B7279"/>
    <w:multiLevelType w:val="hybridMultilevel"/>
    <w:tmpl w:val="65A004F2"/>
    <w:lvl w:ilvl="0" w:tplc="04150017">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2" w15:restartNumberingAfterBreak="0">
    <w:nsid w:val="2C992B71"/>
    <w:multiLevelType w:val="hybridMultilevel"/>
    <w:tmpl w:val="A954AF62"/>
    <w:lvl w:ilvl="0" w:tplc="AA7248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9215ED"/>
    <w:multiLevelType w:val="hybridMultilevel"/>
    <w:tmpl w:val="857C6A1A"/>
    <w:lvl w:ilvl="0" w:tplc="FFFFFFFF">
      <w:start w:val="1"/>
      <w:numFmt w:val="upperRoman"/>
      <w:lvlText w:val="%1."/>
      <w:lvlJc w:val="left"/>
      <w:pPr>
        <w:ind w:left="1313" w:hanging="720"/>
      </w:pPr>
      <w:rPr>
        <w:rFonts w:hint="default"/>
      </w:rPr>
    </w:lvl>
    <w:lvl w:ilvl="1" w:tplc="FFFFFFFF">
      <w:start w:val="1"/>
      <w:numFmt w:val="decimal"/>
      <w:lvlText w:val="%2."/>
      <w:lvlJc w:val="left"/>
      <w:pPr>
        <w:ind w:left="1673" w:hanging="360"/>
      </w:pPr>
      <w:rPr>
        <w:rFonts w:ascii="Calibri" w:eastAsia="Calibri" w:hAnsi="Calibri" w:cs="Calibri"/>
        <w:b w:val="0"/>
        <w:bCs w:val="0"/>
      </w:rPr>
    </w:lvl>
    <w:lvl w:ilvl="2" w:tplc="FFFFFFFF">
      <w:start w:val="1"/>
      <w:numFmt w:val="lowerRoman"/>
      <w:lvlText w:val="%3."/>
      <w:lvlJc w:val="right"/>
      <w:pPr>
        <w:ind w:left="2393" w:hanging="180"/>
      </w:pPr>
    </w:lvl>
    <w:lvl w:ilvl="3" w:tplc="FFFFFFFF">
      <w:start w:val="1"/>
      <w:numFmt w:val="lowerLetter"/>
      <w:lvlText w:val="%4)"/>
      <w:lvlJc w:val="left"/>
      <w:pPr>
        <w:ind w:left="3113" w:hanging="360"/>
      </w:pPr>
      <w:rPr>
        <w:rFonts w:hint="default"/>
      </w:rPr>
    </w:lvl>
    <w:lvl w:ilvl="4" w:tplc="FFFFFFFF" w:tentative="1">
      <w:start w:val="1"/>
      <w:numFmt w:val="lowerLetter"/>
      <w:lvlText w:val="%5."/>
      <w:lvlJc w:val="left"/>
      <w:pPr>
        <w:ind w:left="3833" w:hanging="360"/>
      </w:pPr>
    </w:lvl>
    <w:lvl w:ilvl="5" w:tplc="FFFFFFFF" w:tentative="1">
      <w:start w:val="1"/>
      <w:numFmt w:val="lowerRoman"/>
      <w:lvlText w:val="%6."/>
      <w:lvlJc w:val="right"/>
      <w:pPr>
        <w:ind w:left="4553" w:hanging="180"/>
      </w:pPr>
    </w:lvl>
    <w:lvl w:ilvl="6" w:tplc="FFFFFFFF" w:tentative="1">
      <w:start w:val="1"/>
      <w:numFmt w:val="decimal"/>
      <w:lvlText w:val="%7."/>
      <w:lvlJc w:val="left"/>
      <w:pPr>
        <w:ind w:left="5273" w:hanging="360"/>
      </w:pPr>
    </w:lvl>
    <w:lvl w:ilvl="7" w:tplc="FFFFFFFF" w:tentative="1">
      <w:start w:val="1"/>
      <w:numFmt w:val="lowerLetter"/>
      <w:lvlText w:val="%8."/>
      <w:lvlJc w:val="left"/>
      <w:pPr>
        <w:ind w:left="5993" w:hanging="360"/>
      </w:pPr>
    </w:lvl>
    <w:lvl w:ilvl="8" w:tplc="FFFFFFFF" w:tentative="1">
      <w:start w:val="1"/>
      <w:numFmt w:val="lowerRoman"/>
      <w:lvlText w:val="%9."/>
      <w:lvlJc w:val="right"/>
      <w:pPr>
        <w:ind w:left="6713" w:hanging="180"/>
      </w:pPr>
    </w:lvl>
  </w:abstractNum>
  <w:abstractNum w:abstractNumId="34" w15:restartNumberingAfterBreak="0">
    <w:nsid w:val="312B69C3"/>
    <w:multiLevelType w:val="hybridMultilevel"/>
    <w:tmpl w:val="A1A0119E"/>
    <w:lvl w:ilvl="0" w:tplc="02ACD742">
      <w:start w:val="1"/>
      <w:numFmt w:val="lowerLetter"/>
      <w:lvlText w:val="%1)"/>
      <w:lvlJc w:val="left"/>
      <w:pPr>
        <w:ind w:left="1671" w:hanging="360"/>
      </w:pPr>
      <w:rPr>
        <w:rFonts w:hint="default"/>
      </w:rPr>
    </w:lvl>
    <w:lvl w:ilvl="1" w:tplc="04150019" w:tentative="1">
      <w:start w:val="1"/>
      <w:numFmt w:val="lowerLetter"/>
      <w:lvlText w:val="%2."/>
      <w:lvlJc w:val="left"/>
      <w:pPr>
        <w:ind w:left="2391" w:hanging="360"/>
      </w:pPr>
    </w:lvl>
    <w:lvl w:ilvl="2" w:tplc="0415001B" w:tentative="1">
      <w:start w:val="1"/>
      <w:numFmt w:val="lowerRoman"/>
      <w:lvlText w:val="%3."/>
      <w:lvlJc w:val="right"/>
      <w:pPr>
        <w:ind w:left="3111" w:hanging="180"/>
      </w:pPr>
    </w:lvl>
    <w:lvl w:ilvl="3" w:tplc="0415000F" w:tentative="1">
      <w:start w:val="1"/>
      <w:numFmt w:val="decimal"/>
      <w:lvlText w:val="%4."/>
      <w:lvlJc w:val="left"/>
      <w:pPr>
        <w:ind w:left="3831" w:hanging="360"/>
      </w:pPr>
    </w:lvl>
    <w:lvl w:ilvl="4" w:tplc="04150019" w:tentative="1">
      <w:start w:val="1"/>
      <w:numFmt w:val="lowerLetter"/>
      <w:lvlText w:val="%5."/>
      <w:lvlJc w:val="left"/>
      <w:pPr>
        <w:ind w:left="4551" w:hanging="360"/>
      </w:pPr>
    </w:lvl>
    <w:lvl w:ilvl="5" w:tplc="0415001B" w:tentative="1">
      <w:start w:val="1"/>
      <w:numFmt w:val="lowerRoman"/>
      <w:lvlText w:val="%6."/>
      <w:lvlJc w:val="right"/>
      <w:pPr>
        <w:ind w:left="5271" w:hanging="180"/>
      </w:pPr>
    </w:lvl>
    <w:lvl w:ilvl="6" w:tplc="0415000F" w:tentative="1">
      <w:start w:val="1"/>
      <w:numFmt w:val="decimal"/>
      <w:lvlText w:val="%7."/>
      <w:lvlJc w:val="left"/>
      <w:pPr>
        <w:ind w:left="5991" w:hanging="360"/>
      </w:pPr>
    </w:lvl>
    <w:lvl w:ilvl="7" w:tplc="04150019" w:tentative="1">
      <w:start w:val="1"/>
      <w:numFmt w:val="lowerLetter"/>
      <w:lvlText w:val="%8."/>
      <w:lvlJc w:val="left"/>
      <w:pPr>
        <w:ind w:left="6711" w:hanging="360"/>
      </w:pPr>
    </w:lvl>
    <w:lvl w:ilvl="8" w:tplc="0415001B" w:tentative="1">
      <w:start w:val="1"/>
      <w:numFmt w:val="lowerRoman"/>
      <w:lvlText w:val="%9."/>
      <w:lvlJc w:val="right"/>
      <w:pPr>
        <w:ind w:left="7431" w:hanging="180"/>
      </w:pPr>
    </w:lvl>
  </w:abstractNum>
  <w:abstractNum w:abstractNumId="35" w15:restartNumberingAfterBreak="0">
    <w:nsid w:val="33BC0234"/>
    <w:multiLevelType w:val="hybridMultilevel"/>
    <w:tmpl w:val="708882CE"/>
    <w:lvl w:ilvl="0" w:tplc="FFFFFFFF">
      <w:start w:val="19"/>
      <w:numFmt w:val="upperRoman"/>
      <w:lvlText w:val="%1."/>
      <w:lvlJc w:val="left"/>
      <w:pPr>
        <w:ind w:left="593" w:hanging="365"/>
      </w:pPr>
      <w:rPr>
        <w:rFonts w:ascii="Calibri" w:eastAsia="Calibri" w:hAnsi="Calibri" w:cs="Calibri" w:hint="default"/>
        <w:b/>
        <w:bCs/>
        <w:spacing w:val="-3"/>
        <w:w w:val="98"/>
        <w:sz w:val="20"/>
        <w:szCs w:val="20"/>
        <w:lang w:val="pl-PL" w:eastAsia="en-US" w:bidi="ar-SA"/>
      </w:rPr>
    </w:lvl>
    <w:lvl w:ilvl="1" w:tplc="04150011">
      <w:start w:val="1"/>
      <w:numFmt w:val="decimal"/>
      <w:lvlText w:val="%2)"/>
      <w:lvlJc w:val="left"/>
      <w:pPr>
        <w:ind w:left="951" w:hanging="360"/>
      </w:pPr>
    </w:lvl>
    <w:lvl w:ilvl="2" w:tplc="FFFFFFFF">
      <w:numFmt w:val="bullet"/>
      <w:lvlText w:val="•"/>
      <w:lvlJc w:val="left"/>
      <w:pPr>
        <w:ind w:left="2375" w:hanging="720"/>
      </w:pPr>
      <w:rPr>
        <w:rFonts w:hint="default"/>
        <w:lang w:val="pl-PL" w:eastAsia="en-US" w:bidi="ar-SA"/>
      </w:rPr>
    </w:lvl>
    <w:lvl w:ilvl="3" w:tplc="FFFFFFFF">
      <w:numFmt w:val="bullet"/>
      <w:lvlText w:val="•"/>
      <w:lvlJc w:val="left"/>
      <w:pPr>
        <w:ind w:left="3431" w:hanging="720"/>
      </w:pPr>
      <w:rPr>
        <w:rFonts w:hint="default"/>
        <w:lang w:val="pl-PL" w:eastAsia="en-US" w:bidi="ar-SA"/>
      </w:rPr>
    </w:lvl>
    <w:lvl w:ilvl="4" w:tplc="FFFFFFFF">
      <w:numFmt w:val="bullet"/>
      <w:lvlText w:val="•"/>
      <w:lvlJc w:val="left"/>
      <w:pPr>
        <w:ind w:left="4486" w:hanging="720"/>
      </w:pPr>
      <w:rPr>
        <w:rFonts w:hint="default"/>
        <w:lang w:val="pl-PL" w:eastAsia="en-US" w:bidi="ar-SA"/>
      </w:rPr>
    </w:lvl>
    <w:lvl w:ilvl="5" w:tplc="FFFFFFFF">
      <w:numFmt w:val="bullet"/>
      <w:lvlText w:val="•"/>
      <w:lvlJc w:val="left"/>
      <w:pPr>
        <w:ind w:left="5542" w:hanging="720"/>
      </w:pPr>
      <w:rPr>
        <w:rFonts w:hint="default"/>
        <w:lang w:val="pl-PL" w:eastAsia="en-US" w:bidi="ar-SA"/>
      </w:rPr>
    </w:lvl>
    <w:lvl w:ilvl="6" w:tplc="FFFFFFFF">
      <w:numFmt w:val="bullet"/>
      <w:lvlText w:val="•"/>
      <w:lvlJc w:val="left"/>
      <w:pPr>
        <w:ind w:left="6598" w:hanging="720"/>
      </w:pPr>
      <w:rPr>
        <w:rFonts w:hint="default"/>
        <w:lang w:val="pl-PL" w:eastAsia="en-US" w:bidi="ar-SA"/>
      </w:rPr>
    </w:lvl>
    <w:lvl w:ilvl="7" w:tplc="FFFFFFFF">
      <w:numFmt w:val="bullet"/>
      <w:lvlText w:val="•"/>
      <w:lvlJc w:val="left"/>
      <w:pPr>
        <w:ind w:left="7653" w:hanging="720"/>
      </w:pPr>
      <w:rPr>
        <w:rFonts w:hint="default"/>
        <w:lang w:val="pl-PL" w:eastAsia="en-US" w:bidi="ar-SA"/>
      </w:rPr>
    </w:lvl>
    <w:lvl w:ilvl="8" w:tplc="FFFFFFFF">
      <w:numFmt w:val="bullet"/>
      <w:lvlText w:val="•"/>
      <w:lvlJc w:val="left"/>
      <w:pPr>
        <w:ind w:left="8709" w:hanging="720"/>
      </w:pPr>
      <w:rPr>
        <w:rFonts w:hint="default"/>
        <w:lang w:val="pl-PL" w:eastAsia="en-US" w:bidi="ar-SA"/>
      </w:rPr>
    </w:lvl>
  </w:abstractNum>
  <w:abstractNum w:abstractNumId="36" w15:restartNumberingAfterBreak="0">
    <w:nsid w:val="37D24375"/>
    <w:multiLevelType w:val="hybridMultilevel"/>
    <w:tmpl w:val="17CEA9A4"/>
    <w:lvl w:ilvl="0" w:tplc="5EA6A53A">
      <w:start w:val="1"/>
      <w:numFmt w:val="lowerLetter"/>
      <w:lvlText w:val="%1)"/>
      <w:lvlJc w:val="left"/>
      <w:pPr>
        <w:ind w:left="1245" w:hanging="360"/>
      </w:pPr>
      <w:rPr>
        <w:rFonts w:hint="default"/>
      </w:rPr>
    </w:lvl>
    <w:lvl w:ilvl="1" w:tplc="04150019" w:tentative="1">
      <w:start w:val="1"/>
      <w:numFmt w:val="lowerLetter"/>
      <w:lvlText w:val="%2."/>
      <w:lvlJc w:val="left"/>
      <w:pPr>
        <w:ind w:left="1965" w:hanging="360"/>
      </w:pPr>
    </w:lvl>
    <w:lvl w:ilvl="2" w:tplc="0415001B">
      <w:start w:val="1"/>
      <w:numFmt w:val="lowerRoman"/>
      <w:lvlText w:val="%3."/>
      <w:lvlJc w:val="right"/>
      <w:pPr>
        <w:ind w:left="2685" w:hanging="180"/>
      </w:pPr>
    </w:lvl>
    <w:lvl w:ilvl="3" w:tplc="0415000F" w:tentative="1">
      <w:start w:val="1"/>
      <w:numFmt w:val="decimal"/>
      <w:lvlText w:val="%4."/>
      <w:lvlJc w:val="left"/>
      <w:pPr>
        <w:ind w:left="3405" w:hanging="360"/>
      </w:pPr>
    </w:lvl>
    <w:lvl w:ilvl="4" w:tplc="04150019" w:tentative="1">
      <w:start w:val="1"/>
      <w:numFmt w:val="lowerLetter"/>
      <w:lvlText w:val="%5."/>
      <w:lvlJc w:val="left"/>
      <w:pPr>
        <w:ind w:left="4125" w:hanging="360"/>
      </w:pPr>
    </w:lvl>
    <w:lvl w:ilvl="5" w:tplc="0415001B" w:tentative="1">
      <w:start w:val="1"/>
      <w:numFmt w:val="lowerRoman"/>
      <w:lvlText w:val="%6."/>
      <w:lvlJc w:val="right"/>
      <w:pPr>
        <w:ind w:left="4845" w:hanging="180"/>
      </w:pPr>
    </w:lvl>
    <w:lvl w:ilvl="6" w:tplc="0415000F" w:tentative="1">
      <w:start w:val="1"/>
      <w:numFmt w:val="decimal"/>
      <w:lvlText w:val="%7."/>
      <w:lvlJc w:val="left"/>
      <w:pPr>
        <w:ind w:left="5565" w:hanging="360"/>
      </w:pPr>
    </w:lvl>
    <w:lvl w:ilvl="7" w:tplc="04150019" w:tentative="1">
      <w:start w:val="1"/>
      <w:numFmt w:val="lowerLetter"/>
      <w:lvlText w:val="%8."/>
      <w:lvlJc w:val="left"/>
      <w:pPr>
        <w:ind w:left="6285" w:hanging="360"/>
      </w:pPr>
    </w:lvl>
    <w:lvl w:ilvl="8" w:tplc="0415001B" w:tentative="1">
      <w:start w:val="1"/>
      <w:numFmt w:val="lowerRoman"/>
      <w:lvlText w:val="%9."/>
      <w:lvlJc w:val="right"/>
      <w:pPr>
        <w:ind w:left="7005" w:hanging="180"/>
      </w:pPr>
    </w:lvl>
  </w:abstractNum>
  <w:abstractNum w:abstractNumId="37" w15:restartNumberingAfterBreak="0">
    <w:nsid w:val="3D8E23FA"/>
    <w:multiLevelType w:val="hybridMultilevel"/>
    <w:tmpl w:val="5EAA1EFE"/>
    <w:lvl w:ilvl="0" w:tplc="B6BCC0AE">
      <w:start w:val="1"/>
      <w:numFmt w:val="decimal"/>
      <w:lvlText w:val="%1)"/>
      <w:lvlJc w:val="left"/>
      <w:pPr>
        <w:ind w:left="993" w:hanging="360"/>
      </w:pPr>
      <w:rPr>
        <w:rFonts w:hint="default"/>
      </w:rPr>
    </w:lvl>
    <w:lvl w:ilvl="1" w:tplc="04150019" w:tentative="1">
      <w:start w:val="1"/>
      <w:numFmt w:val="lowerLetter"/>
      <w:lvlText w:val="%2."/>
      <w:lvlJc w:val="left"/>
      <w:pPr>
        <w:ind w:left="1713" w:hanging="360"/>
      </w:pPr>
    </w:lvl>
    <w:lvl w:ilvl="2" w:tplc="0415001B" w:tentative="1">
      <w:start w:val="1"/>
      <w:numFmt w:val="lowerRoman"/>
      <w:lvlText w:val="%3."/>
      <w:lvlJc w:val="right"/>
      <w:pPr>
        <w:ind w:left="2433" w:hanging="180"/>
      </w:pPr>
    </w:lvl>
    <w:lvl w:ilvl="3" w:tplc="0415000F" w:tentative="1">
      <w:start w:val="1"/>
      <w:numFmt w:val="decimal"/>
      <w:lvlText w:val="%4."/>
      <w:lvlJc w:val="left"/>
      <w:pPr>
        <w:ind w:left="3153" w:hanging="360"/>
      </w:pPr>
    </w:lvl>
    <w:lvl w:ilvl="4" w:tplc="04150019" w:tentative="1">
      <w:start w:val="1"/>
      <w:numFmt w:val="lowerLetter"/>
      <w:lvlText w:val="%5."/>
      <w:lvlJc w:val="left"/>
      <w:pPr>
        <w:ind w:left="3873" w:hanging="360"/>
      </w:pPr>
    </w:lvl>
    <w:lvl w:ilvl="5" w:tplc="0415001B" w:tentative="1">
      <w:start w:val="1"/>
      <w:numFmt w:val="lowerRoman"/>
      <w:lvlText w:val="%6."/>
      <w:lvlJc w:val="right"/>
      <w:pPr>
        <w:ind w:left="4593" w:hanging="180"/>
      </w:pPr>
    </w:lvl>
    <w:lvl w:ilvl="6" w:tplc="0415000F" w:tentative="1">
      <w:start w:val="1"/>
      <w:numFmt w:val="decimal"/>
      <w:lvlText w:val="%7."/>
      <w:lvlJc w:val="left"/>
      <w:pPr>
        <w:ind w:left="5313" w:hanging="360"/>
      </w:pPr>
    </w:lvl>
    <w:lvl w:ilvl="7" w:tplc="04150019" w:tentative="1">
      <w:start w:val="1"/>
      <w:numFmt w:val="lowerLetter"/>
      <w:lvlText w:val="%8."/>
      <w:lvlJc w:val="left"/>
      <w:pPr>
        <w:ind w:left="6033" w:hanging="360"/>
      </w:pPr>
    </w:lvl>
    <w:lvl w:ilvl="8" w:tplc="0415001B" w:tentative="1">
      <w:start w:val="1"/>
      <w:numFmt w:val="lowerRoman"/>
      <w:lvlText w:val="%9."/>
      <w:lvlJc w:val="right"/>
      <w:pPr>
        <w:ind w:left="6753" w:hanging="180"/>
      </w:pPr>
    </w:lvl>
  </w:abstractNum>
  <w:abstractNum w:abstractNumId="38" w15:restartNumberingAfterBreak="0">
    <w:nsid w:val="3FCF2271"/>
    <w:multiLevelType w:val="hybridMultilevel"/>
    <w:tmpl w:val="7E0C2196"/>
    <w:lvl w:ilvl="0" w:tplc="FFFFFFFF">
      <w:start w:val="1"/>
      <w:numFmt w:val="decimal"/>
      <w:lvlText w:val="%1."/>
      <w:lvlJc w:val="left"/>
      <w:pPr>
        <w:ind w:left="720" w:hanging="360"/>
      </w:pPr>
    </w:lvl>
    <w:lvl w:ilvl="1" w:tplc="04150011">
      <w:start w:val="1"/>
      <w:numFmt w:val="decimal"/>
      <w:lvlText w:val="%2)"/>
      <w:lvlJc w:val="left"/>
      <w:pPr>
        <w:ind w:left="10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029282C"/>
    <w:multiLevelType w:val="hybridMultilevel"/>
    <w:tmpl w:val="596AC30A"/>
    <w:lvl w:ilvl="0" w:tplc="3938A4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7E3758"/>
    <w:multiLevelType w:val="hybridMultilevel"/>
    <w:tmpl w:val="DA44F930"/>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1" w15:restartNumberingAfterBreak="0">
    <w:nsid w:val="426275F7"/>
    <w:multiLevelType w:val="hybridMultilevel"/>
    <w:tmpl w:val="9BAC8AF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435960A5"/>
    <w:multiLevelType w:val="hybridMultilevel"/>
    <w:tmpl w:val="BE043A0A"/>
    <w:lvl w:ilvl="0" w:tplc="FFFFFFFF">
      <w:start w:val="2"/>
      <w:numFmt w:val="decimal"/>
      <w:lvlText w:val="%1."/>
      <w:lvlJc w:val="left"/>
      <w:pPr>
        <w:ind w:left="591" w:hanging="720"/>
      </w:pPr>
      <w:rPr>
        <w:rFonts w:ascii="Calibri" w:eastAsia="Calibri" w:hAnsi="Calibri" w:cs="Calibri" w:hint="default"/>
        <w:b w:val="0"/>
        <w:bCs w:val="0"/>
        <w:spacing w:val="-1"/>
        <w:w w:val="99"/>
        <w:sz w:val="22"/>
        <w:szCs w:val="22"/>
        <w:lang w:val="pl-PL" w:eastAsia="en-US" w:bidi="ar-SA"/>
      </w:rPr>
    </w:lvl>
    <w:lvl w:ilvl="1" w:tplc="FFFFFFFF">
      <w:start w:val="1"/>
      <w:numFmt w:val="lowerLetter"/>
      <w:lvlText w:val="%2."/>
      <w:lvlJc w:val="left"/>
      <w:pPr>
        <w:ind w:left="1311" w:hanging="720"/>
        <w:jc w:val="right"/>
      </w:pPr>
      <w:rPr>
        <w:rFonts w:ascii="Calibri" w:eastAsia="Calibri" w:hAnsi="Calibri" w:cs="Calibri" w:hint="default"/>
        <w:spacing w:val="-4"/>
        <w:w w:val="99"/>
        <w:sz w:val="22"/>
        <w:szCs w:val="22"/>
        <w:lang w:val="pl-PL" w:eastAsia="en-US" w:bidi="ar-SA"/>
      </w:rPr>
    </w:lvl>
    <w:lvl w:ilvl="2" w:tplc="FFFFFFFF">
      <w:numFmt w:val="bullet"/>
      <w:lvlText w:val="•"/>
      <w:lvlJc w:val="left"/>
      <w:pPr>
        <w:ind w:left="2375" w:hanging="720"/>
      </w:pPr>
      <w:rPr>
        <w:rFonts w:hint="default"/>
        <w:lang w:val="pl-PL" w:eastAsia="en-US" w:bidi="ar-SA"/>
      </w:rPr>
    </w:lvl>
    <w:lvl w:ilvl="3" w:tplc="FFFFFFFF">
      <w:numFmt w:val="bullet"/>
      <w:lvlText w:val="•"/>
      <w:lvlJc w:val="left"/>
      <w:pPr>
        <w:ind w:left="3431" w:hanging="720"/>
      </w:pPr>
      <w:rPr>
        <w:rFonts w:hint="default"/>
        <w:lang w:val="pl-PL" w:eastAsia="en-US" w:bidi="ar-SA"/>
      </w:rPr>
    </w:lvl>
    <w:lvl w:ilvl="4" w:tplc="FFFFFFFF">
      <w:numFmt w:val="bullet"/>
      <w:lvlText w:val="•"/>
      <w:lvlJc w:val="left"/>
      <w:pPr>
        <w:ind w:left="4486" w:hanging="720"/>
      </w:pPr>
      <w:rPr>
        <w:rFonts w:hint="default"/>
        <w:lang w:val="pl-PL" w:eastAsia="en-US" w:bidi="ar-SA"/>
      </w:rPr>
    </w:lvl>
    <w:lvl w:ilvl="5" w:tplc="FFFFFFFF">
      <w:numFmt w:val="bullet"/>
      <w:lvlText w:val="•"/>
      <w:lvlJc w:val="left"/>
      <w:pPr>
        <w:ind w:left="5542" w:hanging="720"/>
      </w:pPr>
      <w:rPr>
        <w:rFonts w:hint="default"/>
        <w:lang w:val="pl-PL" w:eastAsia="en-US" w:bidi="ar-SA"/>
      </w:rPr>
    </w:lvl>
    <w:lvl w:ilvl="6" w:tplc="FFFFFFFF">
      <w:numFmt w:val="bullet"/>
      <w:lvlText w:val="•"/>
      <w:lvlJc w:val="left"/>
      <w:pPr>
        <w:ind w:left="6598" w:hanging="720"/>
      </w:pPr>
      <w:rPr>
        <w:rFonts w:hint="default"/>
        <w:lang w:val="pl-PL" w:eastAsia="en-US" w:bidi="ar-SA"/>
      </w:rPr>
    </w:lvl>
    <w:lvl w:ilvl="7" w:tplc="FFFFFFFF">
      <w:numFmt w:val="bullet"/>
      <w:lvlText w:val="•"/>
      <w:lvlJc w:val="left"/>
      <w:pPr>
        <w:ind w:left="7653" w:hanging="720"/>
      </w:pPr>
      <w:rPr>
        <w:rFonts w:hint="default"/>
        <w:lang w:val="pl-PL" w:eastAsia="en-US" w:bidi="ar-SA"/>
      </w:rPr>
    </w:lvl>
    <w:lvl w:ilvl="8" w:tplc="FFFFFFFF">
      <w:numFmt w:val="bullet"/>
      <w:lvlText w:val="•"/>
      <w:lvlJc w:val="left"/>
      <w:pPr>
        <w:ind w:left="8709" w:hanging="720"/>
      </w:pPr>
      <w:rPr>
        <w:rFonts w:hint="default"/>
        <w:lang w:val="pl-PL" w:eastAsia="en-US" w:bidi="ar-SA"/>
      </w:rPr>
    </w:lvl>
  </w:abstractNum>
  <w:abstractNum w:abstractNumId="43" w15:restartNumberingAfterBreak="0">
    <w:nsid w:val="458A0C8F"/>
    <w:multiLevelType w:val="hybridMultilevel"/>
    <w:tmpl w:val="7F208530"/>
    <w:lvl w:ilvl="0" w:tplc="FFFFFFFF">
      <w:start w:val="1"/>
      <w:numFmt w:val="decimal"/>
      <w:lvlText w:val="%1)"/>
      <w:lvlJc w:val="left"/>
      <w:pPr>
        <w:ind w:left="1080" w:hanging="360"/>
      </w:pPr>
    </w:lvl>
    <w:lvl w:ilvl="1" w:tplc="04150011">
      <w:start w:val="1"/>
      <w:numFmt w:val="decimal"/>
      <w:lvlText w:val="%2)"/>
      <w:lvlJc w:val="left"/>
      <w:pPr>
        <w:ind w:left="10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45C31078"/>
    <w:multiLevelType w:val="hybridMultilevel"/>
    <w:tmpl w:val="63927786"/>
    <w:lvl w:ilvl="0" w:tplc="CA70ACEE">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FF6525"/>
    <w:multiLevelType w:val="hybridMultilevel"/>
    <w:tmpl w:val="1AA82196"/>
    <w:lvl w:ilvl="0" w:tplc="04150011">
      <w:start w:val="1"/>
      <w:numFmt w:val="decimal"/>
      <w:lvlText w:val="%1)"/>
      <w:lvlJc w:val="left"/>
      <w:pPr>
        <w:ind w:left="1311" w:hanging="360"/>
      </w:pPr>
    </w:lvl>
    <w:lvl w:ilvl="1" w:tplc="04150019" w:tentative="1">
      <w:start w:val="1"/>
      <w:numFmt w:val="lowerLetter"/>
      <w:lvlText w:val="%2."/>
      <w:lvlJc w:val="left"/>
      <w:pPr>
        <w:ind w:left="2031" w:hanging="360"/>
      </w:pPr>
    </w:lvl>
    <w:lvl w:ilvl="2" w:tplc="0415001B" w:tentative="1">
      <w:start w:val="1"/>
      <w:numFmt w:val="lowerRoman"/>
      <w:lvlText w:val="%3."/>
      <w:lvlJc w:val="right"/>
      <w:pPr>
        <w:ind w:left="2751" w:hanging="180"/>
      </w:pPr>
    </w:lvl>
    <w:lvl w:ilvl="3" w:tplc="0415000F" w:tentative="1">
      <w:start w:val="1"/>
      <w:numFmt w:val="decimal"/>
      <w:lvlText w:val="%4."/>
      <w:lvlJc w:val="left"/>
      <w:pPr>
        <w:ind w:left="3471" w:hanging="360"/>
      </w:pPr>
    </w:lvl>
    <w:lvl w:ilvl="4" w:tplc="04150019" w:tentative="1">
      <w:start w:val="1"/>
      <w:numFmt w:val="lowerLetter"/>
      <w:lvlText w:val="%5."/>
      <w:lvlJc w:val="left"/>
      <w:pPr>
        <w:ind w:left="4191" w:hanging="360"/>
      </w:pPr>
    </w:lvl>
    <w:lvl w:ilvl="5" w:tplc="0415001B" w:tentative="1">
      <w:start w:val="1"/>
      <w:numFmt w:val="lowerRoman"/>
      <w:lvlText w:val="%6."/>
      <w:lvlJc w:val="right"/>
      <w:pPr>
        <w:ind w:left="4911" w:hanging="180"/>
      </w:pPr>
    </w:lvl>
    <w:lvl w:ilvl="6" w:tplc="0415000F" w:tentative="1">
      <w:start w:val="1"/>
      <w:numFmt w:val="decimal"/>
      <w:lvlText w:val="%7."/>
      <w:lvlJc w:val="left"/>
      <w:pPr>
        <w:ind w:left="5631" w:hanging="360"/>
      </w:pPr>
    </w:lvl>
    <w:lvl w:ilvl="7" w:tplc="04150019" w:tentative="1">
      <w:start w:val="1"/>
      <w:numFmt w:val="lowerLetter"/>
      <w:lvlText w:val="%8."/>
      <w:lvlJc w:val="left"/>
      <w:pPr>
        <w:ind w:left="6351" w:hanging="360"/>
      </w:pPr>
    </w:lvl>
    <w:lvl w:ilvl="8" w:tplc="0415001B" w:tentative="1">
      <w:start w:val="1"/>
      <w:numFmt w:val="lowerRoman"/>
      <w:lvlText w:val="%9."/>
      <w:lvlJc w:val="right"/>
      <w:pPr>
        <w:ind w:left="7071" w:hanging="180"/>
      </w:pPr>
    </w:lvl>
  </w:abstractNum>
  <w:abstractNum w:abstractNumId="46" w15:restartNumberingAfterBreak="0">
    <w:nsid w:val="47DA3139"/>
    <w:multiLevelType w:val="hybridMultilevel"/>
    <w:tmpl w:val="97E49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9627153"/>
    <w:multiLevelType w:val="multilevel"/>
    <w:tmpl w:val="A7C6D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96B5085"/>
    <w:multiLevelType w:val="hybridMultilevel"/>
    <w:tmpl w:val="81A4E3EA"/>
    <w:lvl w:ilvl="0" w:tplc="18D61A5C">
      <w:start w:val="1"/>
      <w:numFmt w:val="lowerLetter"/>
      <w:lvlText w:val="%1)"/>
      <w:lvlJc w:val="left"/>
      <w:pPr>
        <w:ind w:left="591" w:hanging="720"/>
      </w:pPr>
      <w:rPr>
        <w:rFonts w:ascii="Calibri" w:eastAsia="Calibri" w:hAnsi="Calibri" w:cs="Calibri" w:hint="default"/>
        <w:spacing w:val="-4"/>
        <w:w w:val="99"/>
        <w:sz w:val="22"/>
        <w:szCs w:val="22"/>
        <w:lang w:val="pl-PL" w:eastAsia="en-US" w:bidi="ar-SA"/>
      </w:rPr>
    </w:lvl>
    <w:lvl w:ilvl="1" w:tplc="873C7FD2">
      <w:numFmt w:val="bullet"/>
      <w:lvlText w:val="•"/>
      <w:lvlJc w:val="left"/>
      <w:pPr>
        <w:ind w:left="1622" w:hanging="720"/>
      </w:pPr>
      <w:rPr>
        <w:rFonts w:hint="default"/>
        <w:lang w:val="pl-PL" w:eastAsia="en-US" w:bidi="ar-SA"/>
      </w:rPr>
    </w:lvl>
    <w:lvl w:ilvl="2" w:tplc="1D1042CA">
      <w:numFmt w:val="bullet"/>
      <w:lvlText w:val="•"/>
      <w:lvlJc w:val="left"/>
      <w:pPr>
        <w:ind w:left="2644" w:hanging="720"/>
      </w:pPr>
      <w:rPr>
        <w:rFonts w:hint="default"/>
        <w:lang w:val="pl-PL" w:eastAsia="en-US" w:bidi="ar-SA"/>
      </w:rPr>
    </w:lvl>
    <w:lvl w:ilvl="3" w:tplc="C7F69BF2">
      <w:numFmt w:val="bullet"/>
      <w:lvlText w:val="•"/>
      <w:lvlJc w:val="left"/>
      <w:pPr>
        <w:ind w:left="3666" w:hanging="720"/>
      </w:pPr>
      <w:rPr>
        <w:rFonts w:hint="default"/>
        <w:lang w:val="pl-PL" w:eastAsia="en-US" w:bidi="ar-SA"/>
      </w:rPr>
    </w:lvl>
    <w:lvl w:ilvl="4" w:tplc="0444FB3C">
      <w:numFmt w:val="bullet"/>
      <w:lvlText w:val="•"/>
      <w:lvlJc w:val="left"/>
      <w:pPr>
        <w:ind w:left="4688" w:hanging="720"/>
      </w:pPr>
      <w:rPr>
        <w:rFonts w:hint="default"/>
        <w:lang w:val="pl-PL" w:eastAsia="en-US" w:bidi="ar-SA"/>
      </w:rPr>
    </w:lvl>
    <w:lvl w:ilvl="5" w:tplc="DA8E015A">
      <w:numFmt w:val="bullet"/>
      <w:lvlText w:val="•"/>
      <w:lvlJc w:val="left"/>
      <w:pPr>
        <w:ind w:left="5710" w:hanging="720"/>
      </w:pPr>
      <w:rPr>
        <w:rFonts w:hint="default"/>
        <w:lang w:val="pl-PL" w:eastAsia="en-US" w:bidi="ar-SA"/>
      </w:rPr>
    </w:lvl>
    <w:lvl w:ilvl="6" w:tplc="549446C0">
      <w:numFmt w:val="bullet"/>
      <w:lvlText w:val="•"/>
      <w:lvlJc w:val="left"/>
      <w:pPr>
        <w:ind w:left="6732" w:hanging="720"/>
      </w:pPr>
      <w:rPr>
        <w:rFonts w:hint="default"/>
        <w:lang w:val="pl-PL" w:eastAsia="en-US" w:bidi="ar-SA"/>
      </w:rPr>
    </w:lvl>
    <w:lvl w:ilvl="7" w:tplc="8210248C">
      <w:numFmt w:val="bullet"/>
      <w:lvlText w:val="•"/>
      <w:lvlJc w:val="left"/>
      <w:pPr>
        <w:ind w:left="7754" w:hanging="720"/>
      </w:pPr>
      <w:rPr>
        <w:rFonts w:hint="default"/>
        <w:lang w:val="pl-PL" w:eastAsia="en-US" w:bidi="ar-SA"/>
      </w:rPr>
    </w:lvl>
    <w:lvl w:ilvl="8" w:tplc="6EECAD62">
      <w:numFmt w:val="bullet"/>
      <w:lvlText w:val="•"/>
      <w:lvlJc w:val="left"/>
      <w:pPr>
        <w:ind w:left="8776" w:hanging="720"/>
      </w:pPr>
      <w:rPr>
        <w:rFonts w:hint="default"/>
        <w:lang w:val="pl-PL" w:eastAsia="en-US" w:bidi="ar-SA"/>
      </w:rPr>
    </w:lvl>
  </w:abstractNum>
  <w:abstractNum w:abstractNumId="49" w15:restartNumberingAfterBreak="0">
    <w:nsid w:val="4A067A2F"/>
    <w:multiLevelType w:val="hybridMultilevel"/>
    <w:tmpl w:val="C404582A"/>
    <w:lvl w:ilvl="0" w:tplc="FFFFFFFF">
      <w:start w:val="1"/>
      <w:numFmt w:val="decimal"/>
      <w:lvlText w:val="%1)"/>
      <w:lvlJc w:val="left"/>
      <w:pPr>
        <w:ind w:left="1310" w:hanging="360"/>
      </w:pPr>
    </w:lvl>
    <w:lvl w:ilvl="1" w:tplc="FFFFFFFF" w:tentative="1">
      <w:start w:val="1"/>
      <w:numFmt w:val="lowerLetter"/>
      <w:lvlText w:val="%2."/>
      <w:lvlJc w:val="left"/>
      <w:pPr>
        <w:ind w:left="2030" w:hanging="360"/>
      </w:pPr>
    </w:lvl>
    <w:lvl w:ilvl="2" w:tplc="FFFFFFFF" w:tentative="1">
      <w:start w:val="1"/>
      <w:numFmt w:val="lowerRoman"/>
      <w:lvlText w:val="%3."/>
      <w:lvlJc w:val="right"/>
      <w:pPr>
        <w:ind w:left="2750" w:hanging="180"/>
      </w:pPr>
    </w:lvl>
    <w:lvl w:ilvl="3" w:tplc="04150017">
      <w:start w:val="1"/>
      <w:numFmt w:val="lowerLetter"/>
      <w:lvlText w:val="%4)"/>
      <w:lvlJc w:val="left"/>
      <w:pPr>
        <w:ind w:left="1429" w:hanging="360"/>
      </w:pPr>
    </w:lvl>
    <w:lvl w:ilvl="4" w:tplc="FFFFFFFF" w:tentative="1">
      <w:start w:val="1"/>
      <w:numFmt w:val="lowerLetter"/>
      <w:lvlText w:val="%5."/>
      <w:lvlJc w:val="left"/>
      <w:pPr>
        <w:ind w:left="4190" w:hanging="360"/>
      </w:pPr>
    </w:lvl>
    <w:lvl w:ilvl="5" w:tplc="FFFFFFFF" w:tentative="1">
      <w:start w:val="1"/>
      <w:numFmt w:val="lowerRoman"/>
      <w:lvlText w:val="%6."/>
      <w:lvlJc w:val="right"/>
      <w:pPr>
        <w:ind w:left="4910" w:hanging="180"/>
      </w:pPr>
    </w:lvl>
    <w:lvl w:ilvl="6" w:tplc="FFFFFFFF" w:tentative="1">
      <w:start w:val="1"/>
      <w:numFmt w:val="decimal"/>
      <w:lvlText w:val="%7."/>
      <w:lvlJc w:val="left"/>
      <w:pPr>
        <w:ind w:left="5630" w:hanging="360"/>
      </w:pPr>
    </w:lvl>
    <w:lvl w:ilvl="7" w:tplc="FFFFFFFF" w:tentative="1">
      <w:start w:val="1"/>
      <w:numFmt w:val="lowerLetter"/>
      <w:lvlText w:val="%8."/>
      <w:lvlJc w:val="left"/>
      <w:pPr>
        <w:ind w:left="6350" w:hanging="360"/>
      </w:pPr>
    </w:lvl>
    <w:lvl w:ilvl="8" w:tplc="FFFFFFFF" w:tentative="1">
      <w:start w:val="1"/>
      <w:numFmt w:val="lowerRoman"/>
      <w:lvlText w:val="%9."/>
      <w:lvlJc w:val="right"/>
      <w:pPr>
        <w:ind w:left="7070" w:hanging="180"/>
      </w:pPr>
    </w:lvl>
  </w:abstractNum>
  <w:abstractNum w:abstractNumId="50" w15:restartNumberingAfterBreak="0">
    <w:nsid w:val="4B12407C"/>
    <w:multiLevelType w:val="hybridMultilevel"/>
    <w:tmpl w:val="1DC08EDA"/>
    <w:lvl w:ilvl="0" w:tplc="A8D6876A">
      <w:start w:val="1"/>
      <w:numFmt w:val="decimal"/>
      <w:lvlText w:val="%1"/>
      <w:lvlJc w:val="left"/>
      <w:pPr>
        <w:ind w:left="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6C9896A0">
      <w:start w:val="1"/>
      <w:numFmt w:val="lowerLetter"/>
      <w:lvlText w:val="%2"/>
      <w:lvlJc w:val="left"/>
      <w:pPr>
        <w:ind w:left="67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05BC39B4">
      <w:start w:val="1"/>
      <w:numFmt w:val="decimal"/>
      <w:lvlRestart w:val="0"/>
      <w:lvlText w:val="%3)"/>
      <w:lvlJc w:val="left"/>
      <w:pPr>
        <w:ind w:left="100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246CA4A">
      <w:start w:val="1"/>
      <w:numFmt w:val="decimal"/>
      <w:lvlText w:val="%4"/>
      <w:lvlJc w:val="left"/>
      <w:pPr>
        <w:ind w:left="171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286C1CB0">
      <w:start w:val="1"/>
      <w:numFmt w:val="lowerLetter"/>
      <w:lvlText w:val="%5"/>
      <w:lvlJc w:val="left"/>
      <w:pPr>
        <w:ind w:left="243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091CDDB6">
      <w:start w:val="1"/>
      <w:numFmt w:val="lowerRoman"/>
      <w:lvlText w:val="%6"/>
      <w:lvlJc w:val="left"/>
      <w:pPr>
        <w:ind w:left="315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1CF69352">
      <w:start w:val="1"/>
      <w:numFmt w:val="decimal"/>
      <w:lvlText w:val="%7"/>
      <w:lvlJc w:val="left"/>
      <w:pPr>
        <w:ind w:left="387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26108388">
      <w:start w:val="1"/>
      <w:numFmt w:val="lowerLetter"/>
      <w:lvlText w:val="%8"/>
      <w:lvlJc w:val="left"/>
      <w:pPr>
        <w:ind w:left="459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A29A943E">
      <w:start w:val="1"/>
      <w:numFmt w:val="lowerRoman"/>
      <w:lvlText w:val="%9"/>
      <w:lvlJc w:val="left"/>
      <w:pPr>
        <w:ind w:left="531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51" w15:restartNumberingAfterBreak="0">
    <w:nsid w:val="4D00486E"/>
    <w:multiLevelType w:val="hybridMultilevel"/>
    <w:tmpl w:val="EA987564"/>
    <w:lvl w:ilvl="0" w:tplc="F86021B8">
      <w:start w:val="1"/>
      <w:numFmt w:val="decimal"/>
      <w:lvlText w:val="%1."/>
      <w:lvlJc w:val="left"/>
      <w:pPr>
        <w:ind w:left="951" w:hanging="360"/>
      </w:pPr>
      <w:rPr>
        <w:rFonts w:hint="default"/>
        <w:b w:val="0"/>
        <w:bCs w:val="0"/>
      </w:rPr>
    </w:lvl>
    <w:lvl w:ilvl="1" w:tplc="04150019" w:tentative="1">
      <w:start w:val="1"/>
      <w:numFmt w:val="lowerLetter"/>
      <w:lvlText w:val="%2."/>
      <w:lvlJc w:val="left"/>
      <w:pPr>
        <w:ind w:left="1671" w:hanging="360"/>
      </w:pPr>
    </w:lvl>
    <w:lvl w:ilvl="2" w:tplc="0415001B" w:tentative="1">
      <w:start w:val="1"/>
      <w:numFmt w:val="lowerRoman"/>
      <w:lvlText w:val="%3."/>
      <w:lvlJc w:val="right"/>
      <w:pPr>
        <w:ind w:left="2391" w:hanging="180"/>
      </w:pPr>
    </w:lvl>
    <w:lvl w:ilvl="3" w:tplc="0415000F" w:tentative="1">
      <w:start w:val="1"/>
      <w:numFmt w:val="decimal"/>
      <w:lvlText w:val="%4."/>
      <w:lvlJc w:val="left"/>
      <w:pPr>
        <w:ind w:left="3111" w:hanging="360"/>
      </w:pPr>
    </w:lvl>
    <w:lvl w:ilvl="4" w:tplc="04150019" w:tentative="1">
      <w:start w:val="1"/>
      <w:numFmt w:val="lowerLetter"/>
      <w:lvlText w:val="%5."/>
      <w:lvlJc w:val="left"/>
      <w:pPr>
        <w:ind w:left="3831" w:hanging="360"/>
      </w:pPr>
    </w:lvl>
    <w:lvl w:ilvl="5" w:tplc="0415001B" w:tentative="1">
      <w:start w:val="1"/>
      <w:numFmt w:val="lowerRoman"/>
      <w:lvlText w:val="%6."/>
      <w:lvlJc w:val="right"/>
      <w:pPr>
        <w:ind w:left="4551" w:hanging="180"/>
      </w:pPr>
    </w:lvl>
    <w:lvl w:ilvl="6" w:tplc="0415000F" w:tentative="1">
      <w:start w:val="1"/>
      <w:numFmt w:val="decimal"/>
      <w:lvlText w:val="%7."/>
      <w:lvlJc w:val="left"/>
      <w:pPr>
        <w:ind w:left="5271" w:hanging="360"/>
      </w:pPr>
    </w:lvl>
    <w:lvl w:ilvl="7" w:tplc="04150019" w:tentative="1">
      <w:start w:val="1"/>
      <w:numFmt w:val="lowerLetter"/>
      <w:lvlText w:val="%8."/>
      <w:lvlJc w:val="left"/>
      <w:pPr>
        <w:ind w:left="5991" w:hanging="360"/>
      </w:pPr>
    </w:lvl>
    <w:lvl w:ilvl="8" w:tplc="0415001B" w:tentative="1">
      <w:start w:val="1"/>
      <w:numFmt w:val="lowerRoman"/>
      <w:lvlText w:val="%9."/>
      <w:lvlJc w:val="right"/>
      <w:pPr>
        <w:ind w:left="6711" w:hanging="180"/>
      </w:pPr>
    </w:lvl>
  </w:abstractNum>
  <w:abstractNum w:abstractNumId="52" w15:restartNumberingAfterBreak="0">
    <w:nsid w:val="4E4E4DB5"/>
    <w:multiLevelType w:val="hybridMultilevel"/>
    <w:tmpl w:val="A006830E"/>
    <w:lvl w:ilvl="0" w:tplc="50FE767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F693F3B"/>
    <w:multiLevelType w:val="hybridMultilevel"/>
    <w:tmpl w:val="A2AC3824"/>
    <w:lvl w:ilvl="0" w:tplc="FFFFFFFF">
      <w:start w:val="1"/>
      <w:numFmt w:val="lowerLetter"/>
      <w:lvlText w:val="%1)"/>
      <w:lvlJc w:val="left"/>
      <w:pPr>
        <w:ind w:left="1440" w:hanging="360"/>
      </w:pPr>
    </w:lvl>
    <w:lvl w:ilvl="1" w:tplc="FFFFFFFF">
      <w:start w:val="1"/>
      <w:numFmt w:val="decimal"/>
      <w:lvlText w:val="%2)"/>
      <w:lvlJc w:val="left"/>
      <w:pPr>
        <w:ind w:left="2505" w:hanging="705"/>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50505EDE"/>
    <w:multiLevelType w:val="hybridMultilevel"/>
    <w:tmpl w:val="254630CE"/>
    <w:lvl w:ilvl="0" w:tplc="1DF0ED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1A6057F"/>
    <w:multiLevelType w:val="hybridMultilevel"/>
    <w:tmpl w:val="33E43D64"/>
    <w:lvl w:ilvl="0" w:tplc="7F740916">
      <w:start w:val="1"/>
      <w:numFmt w:val="decimal"/>
      <w:lvlText w:val="%1."/>
      <w:lvlJc w:val="left"/>
      <w:pPr>
        <w:ind w:left="43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DDE63C46">
      <w:start w:val="1"/>
      <w:numFmt w:val="decimal"/>
      <w:lvlText w:val="%2)"/>
      <w:lvlJc w:val="left"/>
      <w:pPr>
        <w:ind w:left="100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AED010DE">
      <w:start w:val="1"/>
      <w:numFmt w:val="lowerRoman"/>
      <w:lvlText w:val="%3"/>
      <w:lvlJc w:val="left"/>
      <w:pPr>
        <w:ind w:left="172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7D96402C">
      <w:start w:val="1"/>
      <w:numFmt w:val="decimal"/>
      <w:lvlText w:val="%4"/>
      <w:lvlJc w:val="left"/>
      <w:pPr>
        <w:ind w:left="244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5676679E">
      <w:start w:val="1"/>
      <w:numFmt w:val="lowerLetter"/>
      <w:lvlText w:val="%5"/>
      <w:lvlJc w:val="left"/>
      <w:pPr>
        <w:ind w:left="316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70DC35CA">
      <w:start w:val="1"/>
      <w:numFmt w:val="lowerRoman"/>
      <w:lvlText w:val="%6"/>
      <w:lvlJc w:val="left"/>
      <w:pPr>
        <w:ind w:left="388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DFDA4CB0">
      <w:start w:val="1"/>
      <w:numFmt w:val="decimal"/>
      <w:lvlText w:val="%7"/>
      <w:lvlJc w:val="left"/>
      <w:pPr>
        <w:ind w:left="460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8CD8B92A">
      <w:start w:val="1"/>
      <w:numFmt w:val="lowerLetter"/>
      <w:lvlText w:val="%8"/>
      <w:lvlJc w:val="left"/>
      <w:pPr>
        <w:ind w:left="532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EED60C02">
      <w:start w:val="1"/>
      <w:numFmt w:val="lowerRoman"/>
      <w:lvlText w:val="%9"/>
      <w:lvlJc w:val="left"/>
      <w:pPr>
        <w:ind w:left="604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56" w15:restartNumberingAfterBreak="0">
    <w:nsid w:val="51BF613A"/>
    <w:multiLevelType w:val="hybridMultilevel"/>
    <w:tmpl w:val="52C24EF0"/>
    <w:lvl w:ilvl="0" w:tplc="B22259D2">
      <w:start w:val="1"/>
      <w:numFmt w:val="lowerLetter"/>
      <w:lvlText w:val="%1)"/>
      <w:lvlJc w:val="left"/>
      <w:pPr>
        <w:ind w:left="591" w:hanging="1080"/>
      </w:pPr>
      <w:rPr>
        <w:rFonts w:ascii="Calibri" w:eastAsia="Calibri" w:hAnsi="Calibri" w:cs="Calibri" w:hint="default"/>
        <w:spacing w:val="-4"/>
        <w:w w:val="99"/>
        <w:sz w:val="22"/>
        <w:szCs w:val="22"/>
        <w:lang w:val="pl-PL" w:eastAsia="en-US" w:bidi="ar-SA"/>
      </w:rPr>
    </w:lvl>
    <w:lvl w:ilvl="1" w:tplc="3B5CA9E8">
      <w:numFmt w:val="bullet"/>
      <w:lvlText w:val="•"/>
      <w:lvlJc w:val="left"/>
      <w:pPr>
        <w:ind w:left="1622" w:hanging="1080"/>
      </w:pPr>
      <w:rPr>
        <w:rFonts w:hint="default"/>
        <w:lang w:val="pl-PL" w:eastAsia="en-US" w:bidi="ar-SA"/>
      </w:rPr>
    </w:lvl>
    <w:lvl w:ilvl="2" w:tplc="C89801D0">
      <w:numFmt w:val="bullet"/>
      <w:lvlText w:val="•"/>
      <w:lvlJc w:val="left"/>
      <w:pPr>
        <w:ind w:left="2644" w:hanging="1080"/>
      </w:pPr>
      <w:rPr>
        <w:rFonts w:hint="default"/>
        <w:lang w:val="pl-PL" w:eastAsia="en-US" w:bidi="ar-SA"/>
      </w:rPr>
    </w:lvl>
    <w:lvl w:ilvl="3" w:tplc="DF823F98">
      <w:numFmt w:val="bullet"/>
      <w:lvlText w:val="•"/>
      <w:lvlJc w:val="left"/>
      <w:pPr>
        <w:ind w:left="3666" w:hanging="1080"/>
      </w:pPr>
      <w:rPr>
        <w:rFonts w:hint="default"/>
        <w:lang w:val="pl-PL" w:eastAsia="en-US" w:bidi="ar-SA"/>
      </w:rPr>
    </w:lvl>
    <w:lvl w:ilvl="4" w:tplc="2E9EEA60">
      <w:numFmt w:val="bullet"/>
      <w:lvlText w:val="•"/>
      <w:lvlJc w:val="left"/>
      <w:pPr>
        <w:ind w:left="4688" w:hanging="1080"/>
      </w:pPr>
      <w:rPr>
        <w:rFonts w:hint="default"/>
        <w:lang w:val="pl-PL" w:eastAsia="en-US" w:bidi="ar-SA"/>
      </w:rPr>
    </w:lvl>
    <w:lvl w:ilvl="5" w:tplc="2A509C48">
      <w:numFmt w:val="bullet"/>
      <w:lvlText w:val="•"/>
      <w:lvlJc w:val="left"/>
      <w:pPr>
        <w:ind w:left="5710" w:hanging="1080"/>
      </w:pPr>
      <w:rPr>
        <w:rFonts w:hint="default"/>
        <w:lang w:val="pl-PL" w:eastAsia="en-US" w:bidi="ar-SA"/>
      </w:rPr>
    </w:lvl>
    <w:lvl w:ilvl="6" w:tplc="DDE42B68">
      <w:numFmt w:val="bullet"/>
      <w:lvlText w:val="•"/>
      <w:lvlJc w:val="left"/>
      <w:pPr>
        <w:ind w:left="6732" w:hanging="1080"/>
      </w:pPr>
      <w:rPr>
        <w:rFonts w:hint="default"/>
        <w:lang w:val="pl-PL" w:eastAsia="en-US" w:bidi="ar-SA"/>
      </w:rPr>
    </w:lvl>
    <w:lvl w:ilvl="7" w:tplc="83F6010C">
      <w:numFmt w:val="bullet"/>
      <w:lvlText w:val="•"/>
      <w:lvlJc w:val="left"/>
      <w:pPr>
        <w:ind w:left="7754" w:hanging="1080"/>
      </w:pPr>
      <w:rPr>
        <w:rFonts w:hint="default"/>
        <w:lang w:val="pl-PL" w:eastAsia="en-US" w:bidi="ar-SA"/>
      </w:rPr>
    </w:lvl>
    <w:lvl w:ilvl="8" w:tplc="96B64812">
      <w:numFmt w:val="bullet"/>
      <w:lvlText w:val="•"/>
      <w:lvlJc w:val="left"/>
      <w:pPr>
        <w:ind w:left="8776" w:hanging="1080"/>
      </w:pPr>
      <w:rPr>
        <w:rFonts w:hint="default"/>
        <w:lang w:val="pl-PL" w:eastAsia="en-US" w:bidi="ar-SA"/>
      </w:rPr>
    </w:lvl>
  </w:abstractNum>
  <w:abstractNum w:abstractNumId="57" w15:restartNumberingAfterBreak="0">
    <w:nsid w:val="52362C65"/>
    <w:multiLevelType w:val="hybridMultilevel"/>
    <w:tmpl w:val="A2E6C7BE"/>
    <w:lvl w:ilvl="0" w:tplc="5888AE28">
      <w:start w:val="1"/>
      <w:numFmt w:val="lowerLetter"/>
      <w:lvlText w:val="%1)"/>
      <w:lvlJc w:val="left"/>
      <w:pPr>
        <w:ind w:left="591" w:hanging="720"/>
      </w:pPr>
      <w:rPr>
        <w:rFonts w:ascii="Calibri" w:eastAsia="Calibri" w:hAnsi="Calibri" w:cs="Calibri" w:hint="default"/>
        <w:spacing w:val="-4"/>
        <w:w w:val="99"/>
        <w:sz w:val="22"/>
        <w:szCs w:val="22"/>
        <w:lang w:val="pl-PL" w:eastAsia="en-US" w:bidi="ar-SA"/>
      </w:rPr>
    </w:lvl>
    <w:lvl w:ilvl="1" w:tplc="AD72738C">
      <w:numFmt w:val="bullet"/>
      <w:lvlText w:val="•"/>
      <w:lvlJc w:val="left"/>
      <w:pPr>
        <w:ind w:left="1622" w:hanging="720"/>
      </w:pPr>
      <w:rPr>
        <w:rFonts w:hint="default"/>
        <w:lang w:val="pl-PL" w:eastAsia="en-US" w:bidi="ar-SA"/>
      </w:rPr>
    </w:lvl>
    <w:lvl w:ilvl="2" w:tplc="3158785E">
      <w:numFmt w:val="bullet"/>
      <w:lvlText w:val="•"/>
      <w:lvlJc w:val="left"/>
      <w:pPr>
        <w:ind w:left="2644" w:hanging="720"/>
      </w:pPr>
      <w:rPr>
        <w:rFonts w:hint="default"/>
        <w:lang w:val="pl-PL" w:eastAsia="en-US" w:bidi="ar-SA"/>
      </w:rPr>
    </w:lvl>
    <w:lvl w:ilvl="3" w:tplc="30744728">
      <w:numFmt w:val="bullet"/>
      <w:lvlText w:val="•"/>
      <w:lvlJc w:val="left"/>
      <w:pPr>
        <w:ind w:left="3666" w:hanging="720"/>
      </w:pPr>
      <w:rPr>
        <w:rFonts w:hint="default"/>
        <w:lang w:val="pl-PL" w:eastAsia="en-US" w:bidi="ar-SA"/>
      </w:rPr>
    </w:lvl>
    <w:lvl w:ilvl="4" w:tplc="499A093E">
      <w:numFmt w:val="bullet"/>
      <w:lvlText w:val="•"/>
      <w:lvlJc w:val="left"/>
      <w:pPr>
        <w:ind w:left="4688" w:hanging="720"/>
      </w:pPr>
      <w:rPr>
        <w:rFonts w:hint="default"/>
        <w:lang w:val="pl-PL" w:eastAsia="en-US" w:bidi="ar-SA"/>
      </w:rPr>
    </w:lvl>
    <w:lvl w:ilvl="5" w:tplc="E88623AA">
      <w:numFmt w:val="bullet"/>
      <w:lvlText w:val="•"/>
      <w:lvlJc w:val="left"/>
      <w:pPr>
        <w:ind w:left="5710" w:hanging="720"/>
      </w:pPr>
      <w:rPr>
        <w:rFonts w:hint="default"/>
        <w:lang w:val="pl-PL" w:eastAsia="en-US" w:bidi="ar-SA"/>
      </w:rPr>
    </w:lvl>
    <w:lvl w:ilvl="6" w:tplc="B05079AA">
      <w:numFmt w:val="bullet"/>
      <w:lvlText w:val="•"/>
      <w:lvlJc w:val="left"/>
      <w:pPr>
        <w:ind w:left="6732" w:hanging="720"/>
      </w:pPr>
      <w:rPr>
        <w:rFonts w:hint="default"/>
        <w:lang w:val="pl-PL" w:eastAsia="en-US" w:bidi="ar-SA"/>
      </w:rPr>
    </w:lvl>
    <w:lvl w:ilvl="7" w:tplc="F9EEBD6E">
      <w:numFmt w:val="bullet"/>
      <w:lvlText w:val="•"/>
      <w:lvlJc w:val="left"/>
      <w:pPr>
        <w:ind w:left="7754" w:hanging="720"/>
      </w:pPr>
      <w:rPr>
        <w:rFonts w:hint="default"/>
        <w:lang w:val="pl-PL" w:eastAsia="en-US" w:bidi="ar-SA"/>
      </w:rPr>
    </w:lvl>
    <w:lvl w:ilvl="8" w:tplc="A11EA944">
      <w:numFmt w:val="bullet"/>
      <w:lvlText w:val="•"/>
      <w:lvlJc w:val="left"/>
      <w:pPr>
        <w:ind w:left="8776" w:hanging="720"/>
      </w:pPr>
      <w:rPr>
        <w:rFonts w:hint="default"/>
        <w:lang w:val="pl-PL" w:eastAsia="en-US" w:bidi="ar-SA"/>
      </w:rPr>
    </w:lvl>
  </w:abstractNum>
  <w:abstractNum w:abstractNumId="58" w15:restartNumberingAfterBreak="0">
    <w:nsid w:val="53F35908"/>
    <w:multiLevelType w:val="hybridMultilevel"/>
    <w:tmpl w:val="A874F510"/>
    <w:lvl w:ilvl="0" w:tplc="94AC2B3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50E4E22"/>
    <w:multiLevelType w:val="hybridMultilevel"/>
    <w:tmpl w:val="6840B756"/>
    <w:lvl w:ilvl="0" w:tplc="04150011">
      <w:start w:val="1"/>
      <w:numFmt w:val="decimal"/>
      <w:lvlText w:val="%1)"/>
      <w:lvlJc w:val="left"/>
      <w:pPr>
        <w:ind w:left="1310" w:hanging="360"/>
      </w:pPr>
    </w:lvl>
    <w:lvl w:ilvl="1" w:tplc="04150019" w:tentative="1">
      <w:start w:val="1"/>
      <w:numFmt w:val="lowerLetter"/>
      <w:lvlText w:val="%2."/>
      <w:lvlJc w:val="left"/>
      <w:pPr>
        <w:ind w:left="2030" w:hanging="360"/>
      </w:pPr>
    </w:lvl>
    <w:lvl w:ilvl="2" w:tplc="0415001B" w:tentative="1">
      <w:start w:val="1"/>
      <w:numFmt w:val="lowerRoman"/>
      <w:lvlText w:val="%3."/>
      <w:lvlJc w:val="right"/>
      <w:pPr>
        <w:ind w:left="2750" w:hanging="180"/>
      </w:pPr>
    </w:lvl>
    <w:lvl w:ilvl="3" w:tplc="0415000F">
      <w:start w:val="1"/>
      <w:numFmt w:val="decimal"/>
      <w:lvlText w:val="%4."/>
      <w:lvlJc w:val="left"/>
      <w:pPr>
        <w:ind w:left="3470" w:hanging="360"/>
      </w:pPr>
    </w:lvl>
    <w:lvl w:ilvl="4" w:tplc="04150019" w:tentative="1">
      <w:start w:val="1"/>
      <w:numFmt w:val="lowerLetter"/>
      <w:lvlText w:val="%5."/>
      <w:lvlJc w:val="left"/>
      <w:pPr>
        <w:ind w:left="4190" w:hanging="360"/>
      </w:pPr>
    </w:lvl>
    <w:lvl w:ilvl="5" w:tplc="0415001B" w:tentative="1">
      <w:start w:val="1"/>
      <w:numFmt w:val="lowerRoman"/>
      <w:lvlText w:val="%6."/>
      <w:lvlJc w:val="right"/>
      <w:pPr>
        <w:ind w:left="4910" w:hanging="180"/>
      </w:pPr>
    </w:lvl>
    <w:lvl w:ilvl="6" w:tplc="0415000F" w:tentative="1">
      <w:start w:val="1"/>
      <w:numFmt w:val="decimal"/>
      <w:lvlText w:val="%7."/>
      <w:lvlJc w:val="left"/>
      <w:pPr>
        <w:ind w:left="5630" w:hanging="360"/>
      </w:pPr>
    </w:lvl>
    <w:lvl w:ilvl="7" w:tplc="04150019" w:tentative="1">
      <w:start w:val="1"/>
      <w:numFmt w:val="lowerLetter"/>
      <w:lvlText w:val="%8."/>
      <w:lvlJc w:val="left"/>
      <w:pPr>
        <w:ind w:left="6350" w:hanging="360"/>
      </w:pPr>
    </w:lvl>
    <w:lvl w:ilvl="8" w:tplc="0415001B" w:tentative="1">
      <w:start w:val="1"/>
      <w:numFmt w:val="lowerRoman"/>
      <w:lvlText w:val="%9."/>
      <w:lvlJc w:val="right"/>
      <w:pPr>
        <w:ind w:left="7070" w:hanging="180"/>
      </w:pPr>
    </w:lvl>
  </w:abstractNum>
  <w:abstractNum w:abstractNumId="60" w15:restartNumberingAfterBreak="0">
    <w:nsid w:val="55C6660F"/>
    <w:multiLevelType w:val="hybridMultilevel"/>
    <w:tmpl w:val="46268CCA"/>
    <w:lvl w:ilvl="0" w:tplc="04150017">
      <w:start w:val="17"/>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65C4CCA"/>
    <w:multiLevelType w:val="hybridMultilevel"/>
    <w:tmpl w:val="1E0285EC"/>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8921B0D"/>
    <w:multiLevelType w:val="hybridMultilevel"/>
    <w:tmpl w:val="9FF613D4"/>
    <w:lvl w:ilvl="0" w:tplc="0542FF8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3" w15:restartNumberingAfterBreak="0">
    <w:nsid w:val="5A5C37A5"/>
    <w:multiLevelType w:val="hybridMultilevel"/>
    <w:tmpl w:val="A71AFA2E"/>
    <w:lvl w:ilvl="0" w:tplc="1D048E96">
      <w:start w:val="1"/>
      <w:numFmt w:val="decimal"/>
      <w:lvlText w:val="%1)"/>
      <w:lvlJc w:val="left"/>
      <w:pPr>
        <w:ind w:left="1353" w:hanging="360"/>
      </w:pPr>
      <w:rPr>
        <w:rFonts w:eastAsia="Verdana"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4" w15:restartNumberingAfterBreak="0">
    <w:nsid w:val="61E31639"/>
    <w:multiLevelType w:val="multilevel"/>
    <w:tmpl w:val="95847D5C"/>
    <w:lvl w:ilvl="0">
      <w:start w:val="18"/>
      <w:numFmt w:val="upperRoman"/>
      <w:lvlText w:val="%1"/>
      <w:lvlJc w:val="left"/>
      <w:pPr>
        <w:ind w:left="651" w:hanging="548"/>
      </w:pPr>
      <w:rPr>
        <w:rFonts w:hint="default"/>
        <w:lang w:val="pl-PL" w:eastAsia="en-US" w:bidi="ar-SA"/>
      </w:rPr>
    </w:lvl>
    <w:lvl w:ilvl="1">
      <w:start w:val="1"/>
      <w:numFmt w:val="upperRoman"/>
      <w:lvlText w:val="%1.%2"/>
      <w:lvlJc w:val="left"/>
      <w:pPr>
        <w:ind w:left="651" w:hanging="548"/>
      </w:pPr>
      <w:rPr>
        <w:rFonts w:ascii="Calibri" w:eastAsia="Calibri" w:hAnsi="Calibri" w:cs="Calibri" w:hint="default"/>
        <w:b/>
        <w:bCs/>
        <w:spacing w:val="-5"/>
        <w:w w:val="98"/>
        <w:sz w:val="20"/>
        <w:szCs w:val="20"/>
        <w:lang w:val="pl-PL" w:eastAsia="en-US" w:bidi="ar-SA"/>
      </w:rPr>
    </w:lvl>
    <w:lvl w:ilvl="2">
      <w:start w:val="1"/>
      <w:numFmt w:val="decimal"/>
      <w:lvlText w:val="%3."/>
      <w:lvlJc w:val="left"/>
      <w:pPr>
        <w:ind w:left="1311" w:hanging="720"/>
      </w:pPr>
      <w:rPr>
        <w:rFonts w:ascii="Calibri" w:eastAsia="Calibri" w:hAnsi="Calibri" w:cs="Calibri" w:hint="default"/>
        <w:spacing w:val="-1"/>
        <w:w w:val="99"/>
        <w:sz w:val="22"/>
        <w:szCs w:val="22"/>
        <w:lang w:val="pl-PL" w:eastAsia="en-US" w:bidi="ar-SA"/>
      </w:rPr>
    </w:lvl>
    <w:lvl w:ilvl="3">
      <w:numFmt w:val="bullet"/>
      <w:lvlText w:val="•"/>
      <w:lvlJc w:val="left"/>
      <w:pPr>
        <w:ind w:left="3431" w:hanging="720"/>
      </w:pPr>
      <w:rPr>
        <w:rFonts w:hint="default"/>
        <w:lang w:val="pl-PL" w:eastAsia="en-US" w:bidi="ar-SA"/>
      </w:rPr>
    </w:lvl>
    <w:lvl w:ilvl="4">
      <w:numFmt w:val="bullet"/>
      <w:lvlText w:val="•"/>
      <w:lvlJc w:val="left"/>
      <w:pPr>
        <w:ind w:left="4486" w:hanging="720"/>
      </w:pPr>
      <w:rPr>
        <w:rFonts w:hint="default"/>
        <w:lang w:val="pl-PL" w:eastAsia="en-US" w:bidi="ar-SA"/>
      </w:rPr>
    </w:lvl>
    <w:lvl w:ilvl="5">
      <w:numFmt w:val="bullet"/>
      <w:lvlText w:val="•"/>
      <w:lvlJc w:val="left"/>
      <w:pPr>
        <w:ind w:left="5542" w:hanging="720"/>
      </w:pPr>
      <w:rPr>
        <w:rFonts w:hint="default"/>
        <w:lang w:val="pl-PL" w:eastAsia="en-US" w:bidi="ar-SA"/>
      </w:rPr>
    </w:lvl>
    <w:lvl w:ilvl="6">
      <w:numFmt w:val="bullet"/>
      <w:lvlText w:val="•"/>
      <w:lvlJc w:val="left"/>
      <w:pPr>
        <w:ind w:left="6598" w:hanging="720"/>
      </w:pPr>
      <w:rPr>
        <w:rFonts w:hint="default"/>
        <w:lang w:val="pl-PL" w:eastAsia="en-US" w:bidi="ar-SA"/>
      </w:rPr>
    </w:lvl>
    <w:lvl w:ilvl="7">
      <w:numFmt w:val="bullet"/>
      <w:lvlText w:val="•"/>
      <w:lvlJc w:val="left"/>
      <w:pPr>
        <w:ind w:left="7653" w:hanging="720"/>
      </w:pPr>
      <w:rPr>
        <w:rFonts w:hint="default"/>
        <w:lang w:val="pl-PL" w:eastAsia="en-US" w:bidi="ar-SA"/>
      </w:rPr>
    </w:lvl>
    <w:lvl w:ilvl="8">
      <w:numFmt w:val="bullet"/>
      <w:lvlText w:val="•"/>
      <w:lvlJc w:val="left"/>
      <w:pPr>
        <w:ind w:left="8709" w:hanging="720"/>
      </w:pPr>
      <w:rPr>
        <w:rFonts w:hint="default"/>
        <w:lang w:val="pl-PL" w:eastAsia="en-US" w:bidi="ar-SA"/>
      </w:rPr>
    </w:lvl>
  </w:abstractNum>
  <w:abstractNum w:abstractNumId="65" w15:restartNumberingAfterBreak="0">
    <w:nsid w:val="63592115"/>
    <w:multiLevelType w:val="hybridMultilevel"/>
    <w:tmpl w:val="B49EAFE0"/>
    <w:lvl w:ilvl="0" w:tplc="A27AC2C6">
      <w:start w:val="1"/>
      <w:numFmt w:val="lowerLetter"/>
      <w:lvlText w:val="%1)"/>
      <w:lvlJc w:val="left"/>
      <w:pPr>
        <w:ind w:left="1671" w:hanging="360"/>
      </w:pPr>
      <w:rPr>
        <w:rFonts w:hint="default"/>
      </w:rPr>
    </w:lvl>
    <w:lvl w:ilvl="1" w:tplc="04150019" w:tentative="1">
      <w:start w:val="1"/>
      <w:numFmt w:val="lowerLetter"/>
      <w:lvlText w:val="%2."/>
      <w:lvlJc w:val="left"/>
      <w:pPr>
        <w:ind w:left="2391" w:hanging="360"/>
      </w:pPr>
    </w:lvl>
    <w:lvl w:ilvl="2" w:tplc="0415001B" w:tentative="1">
      <w:start w:val="1"/>
      <w:numFmt w:val="lowerRoman"/>
      <w:lvlText w:val="%3."/>
      <w:lvlJc w:val="right"/>
      <w:pPr>
        <w:ind w:left="3111" w:hanging="180"/>
      </w:pPr>
    </w:lvl>
    <w:lvl w:ilvl="3" w:tplc="0415000F" w:tentative="1">
      <w:start w:val="1"/>
      <w:numFmt w:val="decimal"/>
      <w:lvlText w:val="%4."/>
      <w:lvlJc w:val="left"/>
      <w:pPr>
        <w:ind w:left="3831" w:hanging="360"/>
      </w:pPr>
    </w:lvl>
    <w:lvl w:ilvl="4" w:tplc="04150019" w:tentative="1">
      <w:start w:val="1"/>
      <w:numFmt w:val="lowerLetter"/>
      <w:lvlText w:val="%5."/>
      <w:lvlJc w:val="left"/>
      <w:pPr>
        <w:ind w:left="4551" w:hanging="360"/>
      </w:pPr>
    </w:lvl>
    <w:lvl w:ilvl="5" w:tplc="0415001B" w:tentative="1">
      <w:start w:val="1"/>
      <w:numFmt w:val="lowerRoman"/>
      <w:lvlText w:val="%6."/>
      <w:lvlJc w:val="right"/>
      <w:pPr>
        <w:ind w:left="5271" w:hanging="180"/>
      </w:pPr>
    </w:lvl>
    <w:lvl w:ilvl="6" w:tplc="0415000F" w:tentative="1">
      <w:start w:val="1"/>
      <w:numFmt w:val="decimal"/>
      <w:lvlText w:val="%7."/>
      <w:lvlJc w:val="left"/>
      <w:pPr>
        <w:ind w:left="5991" w:hanging="360"/>
      </w:pPr>
    </w:lvl>
    <w:lvl w:ilvl="7" w:tplc="04150019" w:tentative="1">
      <w:start w:val="1"/>
      <w:numFmt w:val="lowerLetter"/>
      <w:lvlText w:val="%8."/>
      <w:lvlJc w:val="left"/>
      <w:pPr>
        <w:ind w:left="6711" w:hanging="360"/>
      </w:pPr>
    </w:lvl>
    <w:lvl w:ilvl="8" w:tplc="0415001B" w:tentative="1">
      <w:start w:val="1"/>
      <w:numFmt w:val="lowerRoman"/>
      <w:lvlText w:val="%9."/>
      <w:lvlJc w:val="right"/>
      <w:pPr>
        <w:ind w:left="7431" w:hanging="180"/>
      </w:pPr>
    </w:lvl>
  </w:abstractNum>
  <w:abstractNum w:abstractNumId="66" w15:restartNumberingAfterBreak="0">
    <w:nsid w:val="69912C10"/>
    <w:multiLevelType w:val="hybridMultilevel"/>
    <w:tmpl w:val="449EF606"/>
    <w:lvl w:ilvl="0" w:tplc="B710760A">
      <w:start w:val="1"/>
      <w:numFmt w:val="upperLetter"/>
      <w:lvlText w:val="%1."/>
      <w:lvlJc w:val="left"/>
      <w:pPr>
        <w:ind w:left="2034" w:hanging="852"/>
      </w:pPr>
      <w:rPr>
        <w:rFonts w:hint="default"/>
      </w:rPr>
    </w:lvl>
    <w:lvl w:ilvl="1" w:tplc="04150019" w:tentative="1">
      <w:start w:val="1"/>
      <w:numFmt w:val="lowerLetter"/>
      <w:lvlText w:val="%2."/>
      <w:lvlJc w:val="left"/>
      <w:pPr>
        <w:ind w:left="2031" w:hanging="360"/>
      </w:pPr>
    </w:lvl>
    <w:lvl w:ilvl="2" w:tplc="0415001B" w:tentative="1">
      <w:start w:val="1"/>
      <w:numFmt w:val="lowerRoman"/>
      <w:lvlText w:val="%3."/>
      <w:lvlJc w:val="right"/>
      <w:pPr>
        <w:ind w:left="2751" w:hanging="180"/>
      </w:pPr>
    </w:lvl>
    <w:lvl w:ilvl="3" w:tplc="0415000F" w:tentative="1">
      <w:start w:val="1"/>
      <w:numFmt w:val="decimal"/>
      <w:lvlText w:val="%4."/>
      <w:lvlJc w:val="left"/>
      <w:pPr>
        <w:ind w:left="3471" w:hanging="360"/>
      </w:pPr>
    </w:lvl>
    <w:lvl w:ilvl="4" w:tplc="04150019" w:tentative="1">
      <w:start w:val="1"/>
      <w:numFmt w:val="lowerLetter"/>
      <w:lvlText w:val="%5."/>
      <w:lvlJc w:val="left"/>
      <w:pPr>
        <w:ind w:left="4191" w:hanging="360"/>
      </w:pPr>
    </w:lvl>
    <w:lvl w:ilvl="5" w:tplc="0415001B" w:tentative="1">
      <w:start w:val="1"/>
      <w:numFmt w:val="lowerRoman"/>
      <w:lvlText w:val="%6."/>
      <w:lvlJc w:val="right"/>
      <w:pPr>
        <w:ind w:left="4911" w:hanging="180"/>
      </w:pPr>
    </w:lvl>
    <w:lvl w:ilvl="6" w:tplc="0415000F" w:tentative="1">
      <w:start w:val="1"/>
      <w:numFmt w:val="decimal"/>
      <w:lvlText w:val="%7."/>
      <w:lvlJc w:val="left"/>
      <w:pPr>
        <w:ind w:left="5631" w:hanging="360"/>
      </w:pPr>
    </w:lvl>
    <w:lvl w:ilvl="7" w:tplc="04150019" w:tentative="1">
      <w:start w:val="1"/>
      <w:numFmt w:val="lowerLetter"/>
      <w:lvlText w:val="%8."/>
      <w:lvlJc w:val="left"/>
      <w:pPr>
        <w:ind w:left="6351" w:hanging="360"/>
      </w:pPr>
    </w:lvl>
    <w:lvl w:ilvl="8" w:tplc="0415001B" w:tentative="1">
      <w:start w:val="1"/>
      <w:numFmt w:val="lowerRoman"/>
      <w:lvlText w:val="%9."/>
      <w:lvlJc w:val="right"/>
      <w:pPr>
        <w:ind w:left="7071" w:hanging="180"/>
      </w:pPr>
    </w:lvl>
  </w:abstractNum>
  <w:abstractNum w:abstractNumId="67" w15:restartNumberingAfterBreak="0">
    <w:nsid w:val="6A840CC8"/>
    <w:multiLevelType w:val="hybridMultilevel"/>
    <w:tmpl w:val="EDF0D192"/>
    <w:lvl w:ilvl="0" w:tplc="6C080D18">
      <w:start w:val="1"/>
      <w:numFmt w:val="decimal"/>
      <w:lvlText w:val="%1."/>
      <w:lvlJc w:val="left"/>
      <w:pPr>
        <w:ind w:left="36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D36EAD8C">
      <w:start w:val="1"/>
      <w:numFmt w:val="lowerLetter"/>
      <w:lvlText w:val="%2)"/>
      <w:lvlJc w:val="left"/>
      <w:pPr>
        <w:ind w:left="1419"/>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6C20802C">
      <w:start w:val="1"/>
      <w:numFmt w:val="lowerRoman"/>
      <w:lvlText w:val="%3"/>
      <w:lvlJc w:val="left"/>
      <w:pPr>
        <w:ind w:left="148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C0262140">
      <w:start w:val="1"/>
      <w:numFmt w:val="decimal"/>
      <w:lvlText w:val="%4"/>
      <w:lvlJc w:val="left"/>
      <w:pPr>
        <w:ind w:left="220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F87E92E2">
      <w:start w:val="1"/>
      <w:numFmt w:val="lowerLetter"/>
      <w:lvlText w:val="%5"/>
      <w:lvlJc w:val="left"/>
      <w:pPr>
        <w:ind w:left="292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50A06B9C">
      <w:start w:val="1"/>
      <w:numFmt w:val="lowerRoman"/>
      <w:lvlText w:val="%6"/>
      <w:lvlJc w:val="left"/>
      <w:pPr>
        <w:ind w:left="364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A0F8E500">
      <w:start w:val="1"/>
      <w:numFmt w:val="decimal"/>
      <w:lvlText w:val="%7"/>
      <w:lvlJc w:val="left"/>
      <w:pPr>
        <w:ind w:left="436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DF509748">
      <w:start w:val="1"/>
      <w:numFmt w:val="lowerLetter"/>
      <w:lvlText w:val="%8"/>
      <w:lvlJc w:val="left"/>
      <w:pPr>
        <w:ind w:left="508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51489C14">
      <w:start w:val="1"/>
      <w:numFmt w:val="lowerRoman"/>
      <w:lvlText w:val="%9"/>
      <w:lvlJc w:val="left"/>
      <w:pPr>
        <w:ind w:left="580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68" w15:restartNumberingAfterBreak="0">
    <w:nsid w:val="6B71245A"/>
    <w:multiLevelType w:val="hybridMultilevel"/>
    <w:tmpl w:val="B8145AA2"/>
    <w:lvl w:ilvl="0" w:tplc="C7360308">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9" w15:restartNumberingAfterBreak="0">
    <w:nsid w:val="6D2C0600"/>
    <w:multiLevelType w:val="hybridMultilevel"/>
    <w:tmpl w:val="98DE17C8"/>
    <w:lvl w:ilvl="0" w:tplc="FFFFFFFF">
      <w:start w:val="1"/>
      <w:numFmt w:val="upperRoman"/>
      <w:lvlText w:val="%1."/>
      <w:lvlJc w:val="left"/>
      <w:pPr>
        <w:ind w:left="1310" w:hanging="720"/>
      </w:pPr>
      <w:rPr>
        <w:rFonts w:hint="default"/>
      </w:rPr>
    </w:lvl>
    <w:lvl w:ilvl="1" w:tplc="FFFFFFFF">
      <w:start w:val="1"/>
      <w:numFmt w:val="decimal"/>
      <w:lvlText w:val="%2."/>
      <w:lvlJc w:val="left"/>
      <w:pPr>
        <w:ind w:left="1670" w:hanging="360"/>
      </w:pPr>
      <w:rPr>
        <w:rFonts w:ascii="Calibri" w:eastAsia="Calibri" w:hAnsi="Calibri" w:cs="Calibri"/>
      </w:rPr>
    </w:lvl>
    <w:lvl w:ilvl="2" w:tplc="FFFFFFFF" w:tentative="1">
      <w:start w:val="1"/>
      <w:numFmt w:val="lowerRoman"/>
      <w:lvlText w:val="%3."/>
      <w:lvlJc w:val="right"/>
      <w:pPr>
        <w:ind w:left="2390" w:hanging="180"/>
      </w:pPr>
    </w:lvl>
    <w:lvl w:ilvl="3" w:tplc="C526C232">
      <w:start w:val="1"/>
      <w:numFmt w:val="decimal"/>
      <w:lvlText w:val="%4)"/>
      <w:lvlJc w:val="left"/>
      <w:pPr>
        <w:ind w:left="3110" w:hanging="360"/>
      </w:pPr>
      <w:rPr>
        <w:b w:val="0"/>
        <w:bCs w:val="0"/>
      </w:rPr>
    </w:lvl>
    <w:lvl w:ilvl="4" w:tplc="FFFFFFFF" w:tentative="1">
      <w:start w:val="1"/>
      <w:numFmt w:val="lowerLetter"/>
      <w:lvlText w:val="%5."/>
      <w:lvlJc w:val="left"/>
      <w:pPr>
        <w:ind w:left="3830" w:hanging="360"/>
      </w:pPr>
    </w:lvl>
    <w:lvl w:ilvl="5" w:tplc="FFFFFFFF" w:tentative="1">
      <w:start w:val="1"/>
      <w:numFmt w:val="lowerRoman"/>
      <w:lvlText w:val="%6."/>
      <w:lvlJc w:val="right"/>
      <w:pPr>
        <w:ind w:left="4550" w:hanging="180"/>
      </w:pPr>
    </w:lvl>
    <w:lvl w:ilvl="6" w:tplc="FFFFFFFF" w:tentative="1">
      <w:start w:val="1"/>
      <w:numFmt w:val="decimal"/>
      <w:lvlText w:val="%7."/>
      <w:lvlJc w:val="left"/>
      <w:pPr>
        <w:ind w:left="5270" w:hanging="360"/>
      </w:pPr>
    </w:lvl>
    <w:lvl w:ilvl="7" w:tplc="FFFFFFFF" w:tentative="1">
      <w:start w:val="1"/>
      <w:numFmt w:val="lowerLetter"/>
      <w:lvlText w:val="%8."/>
      <w:lvlJc w:val="left"/>
      <w:pPr>
        <w:ind w:left="5990" w:hanging="360"/>
      </w:pPr>
    </w:lvl>
    <w:lvl w:ilvl="8" w:tplc="FFFFFFFF" w:tentative="1">
      <w:start w:val="1"/>
      <w:numFmt w:val="lowerRoman"/>
      <w:lvlText w:val="%9."/>
      <w:lvlJc w:val="right"/>
      <w:pPr>
        <w:ind w:left="6710" w:hanging="180"/>
      </w:pPr>
    </w:lvl>
  </w:abstractNum>
  <w:abstractNum w:abstractNumId="70" w15:restartNumberingAfterBreak="0">
    <w:nsid w:val="6D854C70"/>
    <w:multiLevelType w:val="hybridMultilevel"/>
    <w:tmpl w:val="70A6243A"/>
    <w:lvl w:ilvl="0" w:tplc="337EC4B4">
      <w:start w:val="1"/>
      <w:numFmt w:val="decimal"/>
      <w:lvlText w:val="%1."/>
      <w:lvlJc w:val="left"/>
      <w:pPr>
        <w:ind w:left="1311" w:hanging="720"/>
      </w:pPr>
      <w:rPr>
        <w:rFonts w:hint="default"/>
        <w:spacing w:val="-1"/>
        <w:w w:val="99"/>
        <w:lang w:val="pl-PL" w:eastAsia="en-US" w:bidi="ar-SA"/>
      </w:rPr>
    </w:lvl>
    <w:lvl w:ilvl="1" w:tplc="A1C0DDF4">
      <w:start w:val="1"/>
      <w:numFmt w:val="lowerLetter"/>
      <w:lvlText w:val="%2."/>
      <w:lvlJc w:val="left"/>
      <w:pPr>
        <w:ind w:left="1311" w:hanging="720"/>
      </w:pPr>
      <w:rPr>
        <w:rFonts w:ascii="Calibri" w:eastAsia="Calibri" w:hAnsi="Calibri" w:cs="Calibri" w:hint="default"/>
        <w:spacing w:val="-4"/>
        <w:w w:val="99"/>
        <w:sz w:val="22"/>
        <w:szCs w:val="22"/>
        <w:lang w:val="pl-PL" w:eastAsia="en-US" w:bidi="ar-SA"/>
      </w:rPr>
    </w:lvl>
    <w:lvl w:ilvl="2" w:tplc="79BE03DC">
      <w:numFmt w:val="bullet"/>
      <w:lvlText w:val="•"/>
      <w:lvlJc w:val="left"/>
      <w:pPr>
        <w:ind w:left="3220" w:hanging="720"/>
      </w:pPr>
      <w:rPr>
        <w:rFonts w:hint="default"/>
        <w:lang w:val="pl-PL" w:eastAsia="en-US" w:bidi="ar-SA"/>
      </w:rPr>
    </w:lvl>
    <w:lvl w:ilvl="3" w:tplc="641887DE">
      <w:numFmt w:val="bullet"/>
      <w:lvlText w:val="•"/>
      <w:lvlJc w:val="left"/>
      <w:pPr>
        <w:ind w:left="4170" w:hanging="720"/>
      </w:pPr>
      <w:rPr>
        <w:rFonts w:hint="default"/>
        <w:lang w:val="pl-PL" w:eastAsia="en-US" w:bidi="ar-SA"/>
      </w:rPr>
    </w:lvl>
    <w:lvl w:ilvl="4" w:tplc="F38CFB16">
      <w:numFmt w:val="bullet"/>
      <w:lvlText w:val="•"/>
      <w:lvlJc w:val="left"/>
      <w:pPr>
        <w:ind w:left="5120" w:hanging="720"/>
      </w:pPr>
      <w:rPr>
        <w:rFonts w:hint="default"/>
        <w:lang w:val="pl-PL" w:eastAsia="en-US" w:bidi="ar-SA"/>
      </w:rPr>
    </w:lvl>
    <w:lvl w:ilvl="5" w:tplc="12E66BFE">
      <w:numFmt w:val="bullet"/>
      <w:lvlText w:val="•"/>
      <w:lvlJc w:val="left"/>
      <w:pPr>
        <w:ind w:left="6070" w:hanging="720"/>
      </w:pPr>
      <w:rPr>
        <w:rFonts w:hint="default"/>
        <w:lang w:val="pl-PL" w:eastAsia="en-US" w:bidi="ar-SA"/>
      </w:rPr>
    </w:lvl>
    <w:lvl w:ilvl="6" w:tplc="81761640">
      <w:numFmt w:val="bullet"/>
      <w:lvlText w:val="•"/>
      <w:lvlJc w:val="left"/>
      <w:pPr>
        <w:ind w:left="7020" w:hanging="720"/>
      </w:pPr>
      <w:rPr>
        <w:rFonts w:hint="default"/>
        <w:lang w:val="pl-PL" w:eastAsia="en-US" w:bidi="ar-SA"/>
      </w:rPr>
    </w:lvl>
    <w:lvl w:ilvl="7" w:tplc="1AC2E3EE">
      <w:numFmt w:val="bullet"/>
      <w:lvlText w:val="•"/>
      <w:lvlJc w:val="left"/>
      <w:pPr>
        <w:ind w:left="7970" w:hanging="720"/>
      </w:pPr>
      <w:rPr>
        <w:rFonts w:hint="default"/>
        <w:lang w:val="pl-PL" w:eastAsia="en-US" w:bidi="ar-SA"/>
      </w:rPr>
    </w:lvl>
    <w:lvl w:ilvl="8" w:tplc="A76ED990">
      <w:numFmt w:val="bullet"/>
      <w:lvlText w:val="•"/>
      <w:lvlJc w:val="left"/>
      <w:pPr>
        <w:ind w:left="8920" w:hanging="720"/>
      </w:pPr>
      <w:rPr>
        <w:rFonts w:hint="default"/>
        <w:lang w:val="pl-PL" w:eastAsia="en-US" w:bidi="ar-SA"/>
      </w:rPr>
    </w:lvl>
  </w:abstractNum>
  <w:abstractNum w:abstractNumId="71" w15:restartNumberingAfterBreak="0">
    <w:nsid w:val="6E46528A"/>
    <w:multiLevelType w:val="hybridMultilevel"/>
    <w:tmpl w:val="6CD6EB52"/>
    <w:lvl w:ilvl="0" w:tplc="230841E6">
      <w:start w:val="1"/>
      <w:numFmt w:val="decimal"/>
      <w:lvlText w:val="%1)"/>
      <w:lvlJc w:val="left"/>
      <w:pPr>
        <w:ind w:left="1311" w:hanging="360"/>
      </w:pPr>
      <w:rPr>
        <w:rFonts w:hint="default"/>
      </w:rPr>
    </w:lvl>
    <w:lvl w:ilvl="1" w:tplc="04150019" w:tentative="1">
      <w:start w:val="1"/>
      <w:numFmt w:val="lowerLetter"/>
      <w:lvlText w:val="%2."/>
      <w:lvlJc w:val="left"/>
      <w:pPr>
        <w:ind w:left="2031" w:hanging="360"/>
      </w:pPr>
    </w:lvl>
    <w:lvl w:ilvl="2" w:tplc="0415001B" w:tentative="1">
      <w:start w:val="1"/>
      <w:numFmt w:val="lowerRoman"/>
      <w:lvlText w:val="%3."/>
      <w:lvlJc w:val="right"/>
      <w:pPr>
        <w:ind w:left="2751" w:hanging="180"/>
      </w:pPr>
    </w:lvl>
    <w:lvl w:ilvl="3" w:tplc="0415000F" w:tentative="1">
      <w:start w:val="1"/>
      <w:numFmt w:val="decimal"/>
      <w:lvlText w:val="%4."/>
      <w:lvlJc w:val="left"/>
      <w:pPr>
        <w:ind w:left="3471" w:hanging="360"/>
      </w:pPr>
    </w:lvl>
    <w:lvl w:ilvl="4" w:tplc="04150019" w:tentative="1">
      <w:start w:val="1"/>
      <w:numFmt w:val="lowerLetter"/>
      <w:lvlText w:val="%5."/>
      <w:lvlJc w:val="left"/>
      <w:pPr>
        <w:ind w:left="4191" w:hanging="360"/>
      </w:pPr>
    </w:lvl>
    <w:lvl w:ilvl="5" w:tplc="0415001B" w:tentative="1">
      <w:start w:val="1"/>
      <w:numFmt w:val="lowerRoman"/>
      <w:lvlText w:val="%6."/>
      <w:lvlJc w:val="right"/>
      <w:pPr>
        <w:ind w:left="4911" w:hanging="180"/>
      </w:pPr>
    </w:lvl>
    <w:lvl w:ilvl="6" w:tplc="0415000F" w:tentative="1">
      <w:start w:val="1"/>
      <w:numFmt w:val="decimal"/>
      <w:lvlText w:val="%7."/>
      <w:lvlJc w:val="left"/>
      <w:pPr>
        <w:ind w:left="5631" w:hanging="360"/>
      </w:pPr>
    </w:lvl>
    <w:lvl w:ilvl="7" w:tplc="04150019" w:tentative="1">
      <w:start w:val="1"/>
      <w:numFmt w:val="lowerLetter"/>
      <w:lvlText w:val="%8."/>
      <w:lvlJc w:val="left"/>
      <w:pPr>
        <w:ind w:left="6351" w:hanging="360"/>
      </w:pPr>
    </w:lvl>
    <w:lvl w:ilvl="8" w:tplc="0415001B" w:tentative="1">
      <w:start w:val="1"/>
      <w:numFmt w:val="lowerRoman"/>
      <w:lvlText w:val="%9."/>
      <w:lvlJc w:val="right"/>
      <w:pPr>
        <w:ind w:left="7071" w:hanging="180"/>
      </w:pPr>
    </w:lvl>
  </w:abstractNum>
  <w:abstractNum w:abstractNumId="72" w15:restartNumberingAfterBreak="0">
    <w:nsid w:val="6ECA7D15"/>
    <w:multiLevelType w:val="hybridMultilevel"/>
    <w:tmpl w:val="5EAA1EFE"/>
    <w:lvl w:ilvl="0" w:tplc="FFFFFFFF">
      <w:start w:val="1"/>
      <w:numFmt w:val="decimal"/>
      <w:lvlText w:val="%1)"/>
      <w:lvlJc w:val="left"/>
      <w:pPr>
        <w:ind w:left="993" w:hanging="360"/>
      </w:pPr>
      <w:rPr>
        <w:rFonts w:hint="default"/>
      </w:rPr>
    </w:lvl>
    <w:lvl w:ilvl="1" w:tplc="FFFFFFFF" w:tentative="1">
      <w:start w:val="1"/>
      <w:numFmt w:val="lowerLetter"/>
      <w:lvlText w:val="%2."/>
      <w:lvlJc w:val="left"/>
      <w:pPr>
        <w:ind w:left="1713" w:hanging="360"/>
      </w:pPr>
    </w:lvl>
    <w:lvl w:ilvl="2" w:tplc="FFFFFFFF" w:tentative="1">
      <w:start w:val="1"/>
      <w:numFmt w:val="lowerRoman"/>
      <w:lvlText w:val="%3."/>
      <w:lvlJc w:val="right"/>
      <w:pPr>
        <w:ind w:left="2433" w:hanging="180"/>
      </w:pPr>
    </w:lvl>
    <w:lvl w:ilvl="3" w:tplc="FFFFFFFF" w:tentative="1">
      <w:start w:val="1"/>
      <w:numFmt w:val="decimal"/>
      <w:lvlText w:val="%4."/>
      <w:lvlJc w:val="left"/>
      <w:pPr>
        <w:ind w:left="3153" w:hanging="360"/>
      </w:pPr>
    </w:lvl>
    <w:lvl w:ilvl="4" w:tplc="FFFFFFFF" w:tentative="1">
      <w:start w:val="1"/>
      <w:numFmt w:val="lowerLetter"/>
      <w:lvlText w:val="%5."/>
      <w:lvlJc w:val="left"/>
      <w:pPr>
        <w:ind w:left="3873" w:hanging="360"/>
      </w:pPr>
    </w:lvl>
    <w:lvl w:ilvl="5" w:tplc="FFFFFFFF" w:tentative="1">
      <w:start w:val="1"/>
      <w:numFmt w:val="lowerRoman"/>
      <w:lvlText w:val="%6."/>
      <w:lvlJc w:val="right"/>
      <w:pPr>
        <w:ind w:left="4593" w:hanging="180"/>
      </w:pPr>
    </w:lvl>
    <w:lvl w:ilvl="6" w:tplc="FFFFFFFF" w:tentative="1">
      <w:start w:val="1"/>
      <w:numFmt w:val="decimal"/>
      <w:lvlText w:val="%7."/>
      <w:lvlJc w:val="left"/>
      <w:pPr>
        <w:ind w:left="5313" w:hanging="360"/>
      </w:pPr>
    </w:lvl>
    <w:lvl w:ilvl="7" w:tplc="FFFFFFFF" w:tentative="1">
      <w:start w:val="1"/>
      <w:numFmt w:val="lowerLetter"/>
      <w:lvlText w:val="%8."/>
      <w:lvlJc w:val="left"/>
      <w:pPr>
        <w:ind w:left="6033" w:hanging="360"/>
      </w:pPr>
    </w:lvl>
    <w:lvl w:ilvl="8" w:tplc="FFFFFFFF" w:tentative="1">
      <w:start w:val="1"/>
      <w:numFmt w:val="lowerRoman"/>
      <w:lvlText w:val="%9."/>
      <w:lvlJc w:val="right"/>
      <w:pPr>
        <w:ind w:left="6753" w:hanging="180"/>
      </w:pPr>
    </w:lvl>
  </w:abstractNum>
  <w:abstractNum w:abstractNumId="73" w15:restartNumberingAfterBreak="0">
    <w:nsid w:val="70995FC8"/>
    <w:multiLevelType w:val="hybridMultilevel"/>
    <w:tmpl w:val="8606FF92"/>
    <w:lvl w:ilvl="0" w:tplc="AA7248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30D13BE"/>
    <w:multiLevelType w:val="hybridMultilevel"/>
    <w:tmpl w:val="F6CCA5B6"/>
    <w:lvl w:ilvl="0" w:tplc="06F89C12">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5" w15:restartNumberingAfterBreak="0">
    <w:nsid w:val="74A11118"/>
    <w:multiLevelType w:val="hybridMultilevel"/>
    <w:tmpl w:val="F82EA862"/>
    <w:lvl w:ilvl="0" w:tplc="55CA7AAA">
      <w:start w:val="1"/>
      <w:numFmt w:val="decimal"/>
      <w:lvlText w:val="%1."/>
      <w:lvlJc w:val="left"/>
      <w:pPr>
        <w:ind w:left="52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4E72C77E">
      <w:start w:val="1"/>
      <w:numFmt w:val="decimal"/>
      <w:lvlText w:val="%2)"/>
      <w:lvlJc w:val="left"/>
      <w:pPr>
        <w:ind w:left="113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B57284BC">
      <w:start w:val="1"/>
      <w:numFmt w:val="lowerRoman"/>
      <w:lvlText w:val="%3"/>
      <w:lvlJc w:val="left"/>
      <w:pPr>
        <w:ind w:left="177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98AC8B5A">
      <w:start w:val="1"/>
      <w:numFmt w:val="decimal"/>
      <w:lvlText w:val="%4"/>
      <w:lvlJc w:val="left"/>
      <w:pPr>
        <w:ind w:left="249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6E9CC3AE">
      <w:start w:val="1"/>
      <w:numFmt w:val="lowerLetter"/>
      <w:lvlText w:val="%5"/>
      <w:lvlJc w:val="left"/>
      <w:pPr>
        <w:ind w:left="321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A508C9CA">
      <w:start w:val="1"/>
      <w:numFmt w:val="lowerRoman"/>
      <w:lvlText w:val="%6"/>
      <w:lvlJc w:val="left"/>
      <w:pPr>
        <w:ind w:left="393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D7ECFA00">
      <w:start w:val="1"/>
      <w:numFmt w:val="decimal"/>
      <w:lvlText w:val="%7"/>
      <w:lvlJc w:val="left"/>
      <w:pPr>
        <w:ind w:left="465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817E2B18">
      <w:start w:val="1"/>
      <w:numFmt w:val="lowerLetter"/>
      <w:lvlText w:val="%8"/>
      <w:lvlJc w:val="left"/>
      <w:pPr>
        <w:ind w:left="537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8AD6943C">
      <w:start w:val="1"/>
      <w:numFmt w:val="lowerRoman"/>
      <w:lvlText w:val="%9"/>
      <w:lvlJc w:val="left"/>
      <w:pPr>
        <w:ind w:left="609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76" w15:restartNumberingAfterBreak="0">
    <w:nsid w:val="751B58B0"/>
    <w:multiLevelType w:val="hybridMultilevel"/>
    <w:tmpl w:val="CE00865E"/>
    <w:lvl w:ilvl="0" w:tplc="668EF33A">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69A4A61"/>
    <w:multiLevelType w:val="hybridMultilevel"/>
    <w:tmpl w:val="F59AAFAE"/>
    <w:lvl w:ilvl="0" w:tplc="FFFFFFFF">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04150017">
      <w:start w:val="1"/>
      <w:numFmt w:val="lowerLetter"/>
      <w:lvlText w:val="%3)"/>
      <w:lvlJc w:val="left"/>
      <w:pPr>
        <w:ind w:left="1429"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6BB445A"/>
    <w:multiLevelType w:val="hybridMultilevel"/>
    <w:tmpl w:val="D9D6853A"/>
    <w:lvl w:ilvl="0" w:tplc="8D824DB2">
      <w:numFmt w:val="bullet"/>
      <w:lvlText w:val="−"/>
      <w:lvlJc w:val="left"/>
      <w:pPr>
        <w:ind w:left="587" w:hanging="226"/>
      </w:pPr>
      <w:rPr>
        <w:rFonts w:ascii="Calibri" w:eastAsia="Calibri" w:hAnsi="Calibri" w:cs="Calibri" w:hint="default"/>
        <w:w w:val="59"/>
        <w:sz w:val="22"/>
        <w:szCs w:val="22"/>
        <w:lang w:val="pl-PL" w:eastAsia="en-US" w:bidi="ar-SA"/>
      </w:rPr>
    </w:lvl>
    <w:lvl w:ilvl="1" w:tplc="1B7E0340">
      <w:numFmt w:val="bullet"/>
      <w:lvlText w:val="•"/>
      <w:lvlJc w:val="left"/>
      <w:pPr>
        <w:ind w:left="1604" w:hanging="226"/>
      </w:pPr>
      <w:rPr>
        <w:rFonts w:hint="default"/>
        <w:lang w:val="pl-PL" w:eastAsia="en-US" w:bidi="ar-SA"/>
      </w:rPr>
    </w:lvl>
    <w:lvl w:ilvl="2" w:tplc="F9E2E45E">
      <w:numFmt w:val="bullet"/>
      <w:lvlText w:val="•"/>
      <w:lvlJc w:val="left"/>
      <w:pPr>
        <w:ind w:left="2628" w:hanging="226"/>
      </w:pPr>
      <w:rPr>
        <w:rFonts w:hint="default"/>
        <w:lang w:val="pl-PL" w:eastAsia="en-US" w:bidi="ar-SA"/>
      </w:rPr>
    </w:lvl>
    <w:lvl w:ilvl="3" w:tplc="A41E7CF2">
      <w:numFmt w:val="bullet"/>
      <w:lvlText w:val="•"/>
      <w:lvlJc w:val="left"/>
      <w:pPr>
        <w:ind w:left="3652" w:hanging="226"/>
      </w:pPr>
      <w:rPr>
        <w:rFonts w:hint="default"/>
        <w:lang w:val="pl-PL" w:eastAsia="en-US" w:bidi="ar-SA"/>
      </w:rPr>
    </w:lvl>
    <w:lvl w:ilvl="4" w:tplc="C8BA0808">
      <w:numFmt w:val="bullet"/>
      <w:lvlText w:val="•"/>
      <w:lvlJc w:val="left"/>
      <w:pPr>
        <w:ind w:left="4676" w:hanging="226"/>
      </w:pPr>
      <w:rPr>
        <w:rFonts w:hint="default"/>
        <w:lang w:val="pl-PL" w:eastAsia="en-US" w:bidi="ar-SA"/>
      </w:rPr>
    </w:lvl>
    <w:lvl w:ilvl="5" w:tplc="6756C48E">
      <w:numFmt w:val="bullet"/>
      <w:lvlText w:val="•"/>
      <w:lvlJc w:val="left"/>
      <w:pPr>
        <w:ind w:left="5700" w:hanging="226"/>
      </w:pPr>
      <w:rPr>
        <w:rFonts w:hint="default"/>
        <w:lang w:val="pl-PL" w:eastAsia="en-US" w:bidi="ar-SA"/>
      </w:rPr>
    </w:lvl>
    <w:lvl w:ilvl="6" w:tplc="302C5604">
      <w:numFmt w:val="bullet"/>
      <w:lvlText w:val="•"/>
      <w:lvlJc w:val="left"/>
      <w:pPr>
        <w:ind w:left="6724" w:hanging="226"/>
      </w:pPr>
      <w:rPr>
        <w:rFonts w:hint="default"/>
        <w:lang w:val="pl-PL" w:eastAsia="en-US" w:bidi="ar-SA"/>
      </w:rPr>
    </w:lvl>
    <w:lvl w:ilvl="7" w:tplc="73FE4D6A">
      <w:numFmt w:val="bullet"/>
      <w:lvlText w:val="•"/>
      <w:lvlJc w:val="left"/>
      <w:pPr>
        <w:ind w:left="7748" w:hanging="226"/>
      </w:pPr>
      <w:rPr>
        <w:rFonts w:hint="default"/>
        <w:lang w:val="pl-PL" w:eastAsia="en-US" w:bidi="ar-SA"/>
      </w:rPr>
    </w:lvl>
    <w:lvl w:ilvl="8" w:tplc="4EB87F2E">
      <w:numFmt w:val="bullet"/>
      <w:lvlText w:val="•"/>
      <w:lvlJc w:val="left"/>
      <w:pPr>
        <w:ind w:left="8772" w:hanging="226"/>
      </w:pPr>
      <w:rPr>
        <w:rFonts w:hint="default"/>
        <w:lang w:val="pl-PL" w:eastAsia="en-US" w:bidi="ar-SA"/>
      </w:rPr>
    </w:lvl>
  </w:abstractNum>
  <w:abstractNum w:abstractNumId="79" w15:restartNumberingAfterBreak="0">
    <w:nsid w:val="771F3E63"/>
    <w:multiLevelType w:val="hybridMultilevel"/>
    <w:tmpl w:val="2BB05C40"/>
    <w:lvl w:ilvl="0" w:tplc="F4F4B65A">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0" w15:restartNumberingAfterBreak="0">
    <w:nsid w:val="796C702D"/>
    <w:multiLevelType w:val="hybridMultilevel"/>
    <w:tmpl w:val="BE043A0A"/>
    <w:lvl w:ilvl="0" w:tplc="11BA64EE">
      <w:start w:val="2"/>
      <w:numFmt w:val="decimal"/>
      <w:lvlText w:val="%1."/>
      <w:lvlJc w:val="left"/>
      <w:pPr>
        <w:ind w:left="591" w:hanging="720"/>
      </w:pPr>
      <w:rPr>
        <w:rFonts w:ascii="Calibri" w:eastAsia="Calibri" w:hAnsi="Calibri" w:cs="Calibri" w:hint="default"/>
        <w:b w:val="0"/>
        <w:bCs w:val="0"/>
        <w:spacing w:val="-1"/>
        <w:w w:val="99"/>
        <w:sz w:val="22"/>
        <w:szCs w:val="22"/>
        <w:lang w:val="pl-PL" w:eastAsia="en-US" w:bidi="ar-SA"/>
      </w:rPr>
    </w:lvl>
    <w:lvl w:ilvl="1" w:tplc="92B26290">
      <w:start w:val="1"/>
      <w:numFmt w:val="lowerLetter"/>
      <w:lvlText w:val="%2."/>
      <w:lvlJc w:val="left"/>
      <w:pPr>
        <w:ind w:left="1311" w:hanging="720"/>
        <w:jc w:val="right"/>
      </w:pPr>
      <w:rPr>
        <w:rFonts w:ascii="Calibri" w:eastAsia="Calibri" w:hAnsi="Calibri" w:cs="Calibri" w:hint="default"/>
        <w:spacing w:val="-4"/>
        <w:w w:val="99"/>
        <w:sz w:val="22"/>
        <w:szCs w:val="22"/>
        <w:lang w:val="pl-PL" w:eastAsia="en-US" w:bidi="ar-SA"/>
      </w:rPr>
    </w:lvl>
    <w:lvl w:ilvl="2" w:tplc="C17065A6">
      <w:numFmt w:val="bullet"/>
      <w:lvlText w:val="•"/>
      <w:lvlJc w:val="left"/>
      <w:pPr>
        <w:ind w:left="2375" w:hanging="720"/>
      </w:pPr>
      <w:rPr>
        <w:rFonts w:hint="default"/>
        <w:lang w:val="pl-PL" w:eastAsia="en-US" w:bidi="ar-SA"/>
      </w:rPr>
    </w:lvl>
    <w:lvl w:ilvl="3" w:tplc="1FA2FEBA">
      <w:numFmt w:val="bullet"/>
      <w:lvlText w:val="•"/>
      <w:lvlJc w:val="left"/>
      <w:pPr>
        <w:ind w:left="3431" w:hanging="720"/>
      </w:pPr>
      <w:rPr>
        <w:rFonts w:hint="default"/>
        <w:lang w:val="pl-PL" w:eastAsia="en-US" w:bidi="ar-SA"/>
      </w:rPr>
    </w:lvl>
    <w:lvl w:ilvl="4" w:tplc="EE3C18A2">
      <w:numFmt w:val="bullet"/>
      <w:lvlText w:val="•"/>
      <w:lvlJc w:val="left"/>
      <w:pPr>
        <w:ind w:left="4486" w:hanging="720"/>
      </w:pPr>
      <w:rPr>
        <w:rFonts w:hint="default"/>
        <w:lang w:val="pl-PL" w:eastAsia="en-US" w:bidi="ar-SA"/>
      </w:rPr>
    </w:lvl>
    <w:lvl w:ilvl="5" w:tplc="6114DAEA">
      <w:numFmt w:val="bullet"/>
      <w:lvlText w:val="•"/>
      <w:lvlJc w:val="left"/>
      <w:pPr>
        <w:ind w:left="5542" w:hanging="720"/>
      </w:pPr>
      <w:rPr>
        <w:rFonts w:hint="default"/>
        <w:lang w:val="pl-PL" w:eastAsia="en-US" w:bidi="ar-SA"/>
      </w:rPr>
    </w:lvl>
    <w:lvl w:ilvl="6" w:tplc="DFDC89CA">
      <w:numFmt w:val="bullet"/>
      <w:lvlText w:val="•"/>
      <w:lvlJc w:val="left"/>
      <w:pPr>
        <w:ind w:left="6598" w:hanging="720"/>
      </w:pPr>
      <w:rPr>
        <w:rFonts w:hint="default"/>
        <w:lang w:val="pl-PL" w:eastAsia="en-US" w:bidi="ar-SA"/>
      </w:rPr>
    </w:lvl>
    <w:lvl w:ilvl="7" w:tplc="6CAA1AB2">
      <w:numFmt w:val="bullet"/>
      <w:lvlText w:val="•"/>
      <w:lvlJc w:val="left"/>
      <w:pPr>
        <w:ind w:left="7653" w:hanging="720"/>
      </w:pPr>
      <w:rPr>
        <w:rFonts w:hint="default"/>
        <w:lang w:val="pl-PL" w:eastAsia="en-US" w:bidi="ar-SA"/>
      </w:rPr>
    </w:lvl>
    <w:lvl w:ilvl="8" w:tplc="6C3805E2">
      <w:numFmt w:val="bullet"/>
      <w:lvlText w:val="•"/>
      <w:lvlJc w:val="left"/>
      <w:pPr>
        <w:ind w:left="8709" w:hanging="720"/>
      </w:pPr>
      <w:rPr>
        <w:rFonts w:hint="default"/>
        <w:lang w:val="pl-PL" w:eastAsia="en-US" w:bidi="ar-SA"/>
      </w:rPr>
    </w:lvl>
  </w:abstractNum>
  <w:abstractNum w:abstractNumId="81" w15:restartNumberingAfterBreak="0">
    <w:nsid w:val="7A63755A"/>
    <w:multiLevelType w:val="hybridMultilevel"/>
    <w:tmpl w:val="E1B224B2"/>
    <w:lvl w:ilvl="0" w:tplc="B15CABC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C8C6656"/>
    <w:multiLevelType w:val="hybridMultilevel"/>
    <w:tmpl w:val="56C06FEA"/>
    <w:lvl w:ilvl="0" w:tplc="DF4CECC8">
      <w:start w:val="1"/>
      <w:numFmt w:val="decimal"/>
      <w:lvlText w:val="%1)"/>
      <w:lvlJc w:val="left"/>
      <w:pPr>
        <w:ind w:left="706"/>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55EE1610">
      <w:start w:val="1"/>
      <w:numFmt w:val="lowerLetter"/>
      <w:lvlText w:val="%2)"/>
      <w:lvlJc w:val="left"/>
      <w:pPr>
        <w:ind w:left="99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E7461228">
      <w:start w:val="1"/>
      <w:numFmt w:val="lowerRoman"/>
      <w:lvlText w:val="%3"/>
      <w:lvlJc w:val="left"/>
      <w:pPr>
        <w:ind w:left="178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FE64D458">
      <w:start w:val="1"/>
      <w:numFmt w:val="decimal"/>
      <w:lvlText w:val="%4"/>
      <w:lvlJc w:val="left"/>
      <w:pPr>
        <w:ind w:left="250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B2BECD94">
      <w:start w:val="1"/>
      <w:numFmt w:val="lowerLetter"/>
      <w:lvlText w:val="%5"/>
      <w:lvlJc w:val="left"/>
      <w:pPr>
        <w:ind w:left="322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5C803F2">
      <w:start w:val="1"/>
      <w:numFmt w:val="lowerRoman"/>
      <w:lvlText w:val="%6"/>
      <w:lvlJc w:val="left"/>
      <w:pPr>
        <w:ind w:left="394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5E6D60C">
      <w:start w:val="1"/>
      <w:numFmt w:val="decimal"/>
      <w:lvlText w:val="%7"/>
      <w:lvlJc w:val="left"/>
      <w:pPr>
        <w:ind w:left="466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29088020">
      <w:start w:val="1"/>
      <w:numFmt w:val="lowerLetter"/>
      <w:lvlText w:val="%8"/>
      <w:lvlJc w:val="left"/>
      <w:pPr>
        <w:ind w:left="538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C7C468A6">
      <w:start w:val="1"/>
      <w:numFmt w:val="lowerRoman"/>
      <w:lvlText w:val="%9"/>
      <w:lvlJc w:val="left"/>
      <w:pPr>
        <w:ind w:left="610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83" w15:restartNumberingAfterBreak="0">
    <w:nsid w:val="7F0B15FE"/>
    <w:multiLevelType w:val="hybridMultilevel"/>
    <w:tmpl w:val="187CB582"/>
    <w:lvl w:ilvl="0" w:tplc="04150017">
      <w:start w:val="1"/>
      <w:numFmt w:val="lowerLetter"/>
      <w:lvlText w:val="%1)"/>
      <w:lvlJc w:val="left"/>
      <w:pPr>
        <w:ind w:left="1429" w:hanging="360"/>
      </w:pPr>
    </w:lvl>
    <w:lvl w:ilvl="1" w:tplc="63286222">
      <w:start w:val="1"/>
      <w:numFmt w:val="decimal"/>
      <w:lvlText w:val="%2."/>
      <w:lvlJc w:val="left"/>
      <w:pPr>
        <w:ind w:left="2941" w:hanging="1152"/>
      </w:pPr>
      <w:rPr>
        <w:rFonts w:hint="default"/>
      </w:rPr>
    </w:lvl>
    <w:lvl w:ilvl="2" w:tplc="C7164EC4">
      <w:start w:val="1"/>
      <w:numFmt w:val="lowerLetter"/>
      <w:lvlText w:val="%3."/>
      <w:lvlJc w:val="left"/>
      <w:pPr>
        <w:ind w:left="3841" w:hanging="1152"/>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560487692">
    <w:abstractNumId w:val="13"/>
  </w:num>
  <w:num w:numId="2" w16cid:durableId="782773788">
    <w:abstractNumId w:val="64"/>
  </w:num>
  <w:num w:numId="3" w16cid:durableId="1546258828">
    <w:abstractNumId w:val="56"/>
  </w:num>
  <w:num w:numId="4" w16cid:durableId="1390109575">
    <w:abstractNumId w:val="29"/>
  </w:num>
  <w:num w:numId="5" w16cid:durableId="33703069">
    <w:abstractNumId w:val="15"/>
  </w:num>
  <w:num w:numId="6" w16cid:durableId="1156654909">
    <w:abstractNumId w:val="16"/>
  </w:num>
  <w:num w:numId="7" w16cid:durableId="737363781">
    <w:abstractNumId w:val="5"/>
  </w:num>
  <w:num w:numId="8" w16cid:durableId="227309563">
    <w:abstractNumId w:val="70"/>
  </w:num>
  <w:num w:numId="9" w16cid:durableId="717358545">
    <w:abstractNumId w:val="80"/>
  </w:num>
  <w:num w:numId="10" w16cid:durableId="1898126773">
    <w:abstractNumId w:val="78"/>
  </w:num>
  <w:num w:numId="11" w16cid:durableId="1783110259">
    <w:abstractNumId w:val="57"/>
  </w:num>
  <w:num w:numId="12" w16cid:durableId="1324166901">
    <w:abstractNumId w:val="17"/>
  </w:num>
  <w:num w:numId="13" w16cid:durableId="1134446425">
    <w:abstractNumId w:val="24"/>
  </w:num>
  <w:num w:numId="14" w16cid:durableId="1941137100">
    <w:abstractNumId w:val="48"/>
  </w:num>
  <w:num w:numId="15" w16cid:durableId="1360820211">
    <w:abstractNumId w:val="1"/>
  </w:num>
  <w:num w:numId="16" w16cid:durableId="2008165779">
    <w:abstractNumId w:val="7"/>
  </w:num>
  <w:num w:numId="17" w16cid:durableId="1839468031">
    <w:abstractNumId w:val="20"/>
  </w:num>
  <w:num w:numId="18" w16cid:durableId="1522667181">
    <w:abstractNumId w:val="30"/>
  </w:num>
  <w:num w:numId="19" w16cid:durableId="720640923">
    <w:abstractNumId w:val="44"/>
  </w:num>
  <w:num w:numId="20" w16cid:durableId="696659209">
    <w:abstractNumId w:val="37"/>
  </w:num>
  <w:num w:numId="21" w16cid:durableId="1430467708">
    <w:abstractNumId w:val="41"/>
  </w:num>
  <w:num w:numId="22" w16cid:durableId="1303653592">
    <w:abstractNumId w:val="10"/>
  </w:num>
  <w:num w:numId="23" w16cid:durableId="1668898518">
    <w:abstractNumId w:val="54"/>
  </w:num>
  <w:num w:numId="24" w16cid:durableId="1335181385">
    <w:abstractNumId w:val="72"/>
  </w:num>
  <w:num w:numId="25" w16cid:durableId="1670869145">
    <w:abstractNumId w:val="33"/>
  </w:num>
  <w:num w:numId="26" w16cid:durableId="1580477122">
    <w:abstractNumId w:val="4"/>
  </w:num>
  <w:num w:numId="27" w16cid:durableId="799766645">
    <w:abstractNumId w:val="83"/>
  </w:num>
  <w:num w:numId="28" w16cid:durableId="1279028793">
    <w:abstractNumId w:val="58"/>
  </w:num>
  <w:num w:numId="29" w16cid:durableId="1508252339">
    <w:abstractNumId w:val="76"/>
  </w:num>
  <w:num w:numId="30" w16cid:durableId="2013412310">
    <w:abstractNumId w:val="42"/>
  </w:num>
  <w:num w:numId="31" w16cid:durableId="952907346">
    <w:abstractNumId w:val="35"/>
  </w:num>
  <w:num w:numId="32" w16cid:durableId="1129082300">
    <w:abstractNumId w:val="11"/>
  </w:num>
  <w:num w:numId="33" w16cid:durableId="872110404">
    <w:abstractNumId w:val="28"/>
  </w:num>
  <w:num w:numId="34" w16cid:durableId="736900285">
    <w:abstractNumId w:val="77"/>
  </w:num>
  <w:num w:numId="35" w16cid:durableId="1358384875">
    <w:abstractNumId w:val="69"/>
  </w:num>
  <w:num w:numId="36" w16cid:durableId="70546581">
    <w:abstractNumId w:val="59"/>
  </w:num>
  <w:num w:numId="37" w16cid:durableId="870609482">
    <w:abstractNumId w:val="49"/>
  </w:num>
  <w:num w:numId="38" w16cid:durableId="923223319">
    <w:abstractNumId w:val="40"/>
  </w:num>
  <w:num w:numId="39" w16cid:durableId="332614509">
    <w:abstractNumId w:val="45"/>
  </w:num>
  <w:num w:numId="40" w16cid:durableId="952202289">
    <w:abstractNumId w:val="19"/>
  </w:num>
  <w:num w:numId="41" w16cid:durableId="2097629024">
    <w:abstractNumId w:val="66"/>
  </w:num>
  <w:num w:numId="42" w16cid:durableId="1279068848">
    <w:abstractNumId w:val="3"/>
  </w:num>
  <w:num w:numId="43" w16cid:durableId="1691562604">
    <w:abstractNumId w:val="2"/>
  </w:num>
  <w:num w:numId="44" w16cid:durableId="1468626412">
    <w:abstractNumId w:val="51"/>
  </w:num>
  <w:num w:numId="45" w16cid:durableId="25328469">
    <w:abstractNumId w:val="71"/>
  </w:num>
  <w:num w:numId="46" w16cid:durableId="922765816">
    <w:abstractNumId w:val="34"/>
  </w:num>
  <w:num w:numId="47" w16cid:durableId="2112356780">
    <w:abstractNumId w:val="65"/>
  </w:num>
  <w:num w:numId="48" w16cid:durableId="2073846050">
    <w:abstractNumId w:val="39"/>
  </w:num>
  <w:num w:numId="49" w16cid:durableId="661006791">
    <w:abstractNumId w:val="74"/>
  </w:num>
  <w:num w:numId="50" w16cid:durableId="1858151948">
    <w:abstractNumId w:val="0"/>
  </w:num>
  <w:num w:numId="51" w16cid:durableId="1642928758">
    <w:abstractNumId w:val="81"/>
  </w:num>
  <w:num w:numId="52" w16cid:durableId="1928266281">
    <w:abstractNumId w:val="63"/>
  </w:num>
  <w:num w:numId="53" w16cid:durableId="687946033">
    <w:abstractNumId w:val="26"/>
  </w:num>
  <w:num w:numId="54" w16cid:durableId="6833191">
    <w:abstractNumId w:val="52"/>
  </w:num>
  <w:num w:numId="55" w16cid:durableId="1358968306">
    <w:abstractNumId w:val="18"/>
  </w:num>
  <w:num w:numId="56" w16cid:durableId="904027433">
    <w:abstractNumId w:val="9"/>
  </w:num>
  <w:num w:numId="57" w16cid:durableId="1828009943">
    <w:abstractNumId w:val="82"/>
  </w:num>
  <w:num w:numId="58" w16cid:durableId="801729929">
    <w:abstractNumId w:val="21"/>
  </w:num>
  <w:num w:numId="59" w16cid:durableId="1805586034">
    <w:abstractNumId w:val="50"/>
  </w:num>
  <w:num w:numId="60" w16cid:durableId="1978411604">
    <w:abstractNumId w:val="8"/>
  </w:num>
  <w:num w:numId="61" w16cid:durableId="1586526516">
    <w:abstractNumId w:val="12"/>
    <w:lvlOverride w:ilvl="0">
      <w:lvl w:ilvl="0">
        <w:start w:val="1"/>
        <w:numFmt w:val="none"/>
        <w:pStyle w:val="CMSANMainHeading"/>
        <w:suff w:val="nothing"/>
        <w:lvlText w:val=""/>
        <w:lvlJc w:val="left"/>
        <w:pPr>
          <w:ind w:left="0" w:firstLine="0"/>
        </w:pPr>
        <w:rPr>
          <w:rFonts w:hint="default"/>
        </w:rPr>
      </w:lvl>
    </w:lvlOverride>
    <w:lvlOverride w:ilvl="1">
      <w:lvl w:ilvl="1">
        <w:start w:val="1"/>
        <w:numFmt w:val="decimal"/>
        <w:pStyle w:val="CMSANHeading1"/>
        <w:lvlText w:val="%1%2."/>
        <w:lvlJc w:val="left"/>
        <w:pPr>
          <w:tabs>
            <w:tab w:val="num" w:pos="851"/>
          </w:tabs>
          <w:ind w:left="851" w:hanging="851"/>
        </w:pPr>
        <w:rPr>
          <w:rFonts w:hint="default"/>
        </w:rPr>
      </w:lvl>
    </w:lvlOverride>
    <w:lvlOverride w:ilvl="2">
      <w:lvl w:ilvl="2">
        <w:start w:val="1"/>
        <w:numFmt w:val="decimal"/>
        <w:pStyle w:val="CMSANHeading2"/>
        <w:lvlText w:val="%1%2.%3"/>
        <w:lvlJc w:val="left"/>
        <w:pPr>
          <w:tabs>
            <w:tab w:val="num" w:pos="851"/>
          </w:tabs>
          <w:ind w:left="851" w:hanging="851"/>
        </w:pPr>
        <w:rPr>
          <w:rFonts w:hint="default"/>
        </w:rPr>
      </w:lvl>
    </w:lvlOverride>
    <w:lvlOverride w:ilvl="3">
      <w:lvl w:ilvl="3">
        <w:start w:val="1"/>
        <w:numFmt w:val="decimal"/>
        <w:pStyle w:val="CMSANHeading3"/>
        <w:lvlText w:val="%2.%3.%4"/>
        <w:lvlJc w:val="left"/>
        <w:pPr>
          <w:tabs>
            <w:tab w:val="num" w:pos="1701"/>
          </w:tabs>
          <w:ind w:left="1701" w:hanging="850"/>
        </w:pPr>
        <w:rPr>
          <w:rFonts w:hint="default"/>
        </w:rPr>
      </w:lvl>
    </w:lvlOverride>
    <w:lvlOverride w:ilvl="4">
      <w:lvl w:ilvl="4">
        <w:start w:val="1"/>
        <w:numFmt w:val="lowerLetter"/>
        <w:pStyle w:val="CMSANHeading4"/>
        <w:lvlText w:val="(%5)"/>
        <w:lvlJc w:val="left"/>
        <w:pPr>
          <w:tabs>
            <w:tab w:val="num" w:pos="2552"/>
          </w:tabs>
          <w:ind w:left="2552" w:hanging="851"/>
        </w:pPr>
        <w:rPr>
          <w:rFonts w:hint="default"/>
        </w:rPr>
      </w:lvl>
    </w:lvlOverride>
    <w:lvlOverride w:ilvl="5">
      <w:lvl w:ilvl="5">
        <w:start w:val="1"/>
        <w:numFmt w:val="lowerRoman"/>
        <w:pStyle w:val="CMSANHeading5"/>
        <w:lvlText w:val="(%6)"/>
        <w:lvlJc w:val="left"/>
        <w:pPr>
          <w:tabs>
            <w:tab w:val="num" w:pos="3402"/>
          </w:tabs>
          <w:ind w:left="3402" w:hanging="850"/>
        </w:pPr>
        <w:rPr>
          <w:rFonts w:hint="default"/>
        </w:rPr>
      </w:lvl>
    </w:lvlOverride>
    <w:lvlOverride w:ilvl="6">
      <w:lvl w:ilvl="6">
        <w:start w:val="27"/>
        <w:numFmt w:val="lowerLetter"/>
        <w:pStyle w:val="CMSANHeading6"/>
        <w:lvlText w:val="(%7)"/>
        <w:lvlJc w:val="left"/>
        <w:pPr>
          <w:tabs>
            <w:tab w:val="num" w:pos="4253"/>
          </w:tabs>
          <w:ind w:left="4253" w:hanging="851"/>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62" w16cid:durableId="936986547">
    <w:abstractNumId w:val="73"/>
  </w:num>
  <w:num w:numId="63" w16cid:durableId="173764983">
    <w:abstractNumId w:val="32"/>
  </w:num>
  <w:num w:numId="64" w16cid:durableId="600800098">
    <w:abstractNumId w:val="36"/>
  </w:num>
  <w:num w:numId="65" w16cid:durableId="1735853299">
    <w:abstractNumId w:val="12"/>
    <w:lvlOverride w:ilvl="0">
      <w:startOverride w:val="1"/>
      <w:lvl w:ilvl="0">
        <w:start w:val="1"/>
        <w:numFmt w:val="none"/>
        <w:pStyle w:val="CMSANMainHeading"/>
        <w:suff w:val="nothing"/>
        <w:lvlText w:val=""/>
        <w:lvlJc w:val="left"/>
        <w:pPr>
          <w:ind w:left="0" w:firstLine="0"/>
        </w:pPr>
        <w:rPr>
          <w:rFonts w:hint="default"/>
        </w:rPr>
      </w:lvl>
    </w:lvlOverride>
    <w:lvlOverride w:ilvl="1">
      <w:startOverride w:val="1"/>
      <w:lvl w:ilvl="1">
        <w:start w:val="1"/>
        <w:numFmt w:val="decimal"/>
        <w:pStyle w:val="CMSANHeading1"/>
        <w:lvlText w:val="%1%2."/>
        <w:lvlJc w:val="left"/>
        <w:pPr>
          <w:tabs>
            <w:tab w:val="num" w:pos="851"/>
          </w:tabs>
          <w:ind w:left="851" w:hanging="851"/>
        </w:pPr>
        <w:rPr>
          <w:rFonts w:hint="default"/>
        </w:rPr>
      </w:lvl>
    </w:lvlOverride>
    <w:lvlOverride w:ilvl="2">
      <w:startOverride w:val="1"/>
      <w:lvl w:ilvl="2">
        <w:start w:val="1"/>
        <w:numFmt w:val="decimal"/>
        <w:pStyle w:val="CMSANHeading2"/>
        <w:lvlText w:val="%1%2.%3"/>
        <w:lvlJc w:val="left"/>
        <w:pPr>
          <w:tabs>
            <w:tab w:val="num" w:pos="851"/>
          </w:tabs>
          <w:ind w:left="851" w:hanging="851"/>
        </w:pPr>
        <w:rPr>
          <w:rFonts w:hint="default"/>
        </w:rPr>
      </w:lvl>
    </w:lvlOverride>
    <w:lvlOverride w:ilvl="3">
      <w:startOverride w:val="1"/>
      <w:lvl w:ilvl="3">
        <w:start w:val="1"/>
        <w:numFmt w:val="decimal"/>
        <w:pStyle w:val="CMSANHeading3"/>
        <w:lvlText w:val="%4."/>
        <w:lvlJc w:val="left"/>
        <w:pPr>
          <w:tabs>
            <w:tab w:val="num" w:pos="1701"/>
          </w:tabs>
          <w:ind w:left="1701" w:hanging="850"/>
        </w:pPr>
        <w:rPr>
          <w:rFonts w:asciiTheme="minorHAnsi" w:eastAsia="Times New Roman" w:hAnsiTheme="minorHAnsi" w:cstheme="minorHAnsi"/>
        </w:rPr>
      </w:lvl>
    </w:lvlOverride>
    <w:lvlOverride w:ilvl="4">
      <w:startOverride w:val="1"/>
      <w:lvl w:ilvl="4">
        <w:start w:val="1"/>
        <w:numFmt w:val="lowerLetter"/>
        <w:pStyle w:val="CMSANHeading4"/>
        <w:lvlText w:val="(%5)"/>
        <w:lvlJc w:val="left"/>
        <w:pPr>
          <w:tabs>
            <w:tab w:val="num" w:pos="2552"/>
          </w:tabs>
          <w:ind w:left="2552" w:hanging="851"/>
        </w:pPr>
        <w:rPr>
          <w:rFonts w:hint="default"/>
        </w:rPr>
      </w:lvl>
    </w:lvlOverride>
    <w:lvlOverride w:ilvl="5">
      <w:startOverride w:val="1"/>
      <w:lvl w:ilvl="5">
        <w:start w:val="1"/>
        <w:numFmt w:val="lowerRoman"/>
        <w:pStyle w:val="CMSANHeading5"/>
        <w:lvlText w:val="(%6)"/>
        <w:lvlJc w:val="left"/>
        <w:pPr>
          <w:tabs>
            <w:tab w:val="num" w:pos="3402"/>
          </w:tabs>
          <w:ind w:left="3402" w:hanging="850"/>
        </w:pPr>
        <w:rPr>
          <w:rFonts w:hint="default"/>
        </w:rPr>
      </w:lvl>
    </w:lvlOverride>
    <w:lvlOverride w:ilvl="6">
      <w:startOverride w:val="27"/>
      <w:lvl w:ilvl="6">
        <w:start w:val="27"/>
        <w:numFmt w:val="lowerLetter"/>
        <w:pStyle w:val="CMSANHeading6"/>
        <w:lvlText w:val="(%7)"/>
        <w:lvlJc w:val="left"/>
        <w:pPr>
          <w:tabs>
            <w:tab w:val="num" w:pos="4253"/>
          </w:tabs>
          <w:ind w:left="4253" w:hanging="851"/>
        </w:pPr>
        <w:rPr>
          <w:rFonts w:hint="default"/>
        </w:rPr>
      </w:lvl>
    </w:lvlOverride>
    <w:lvlOverride w:ilvl="7">
      <w:startOverride w:val="1"/>
      <w:lvl w:ilvl="7">
        <w:start w:val="1"/>
        <w:numFmt w:val="none"/>
        <w:suff w:val="nothing"/>
        <w:lvlText w:val=""/>
        <w:lvlJc w:val="left"/>
        <w:pPr>
          <w:ind w:left="0" w:firstLine="0"/>
        </w:pPr>
        <w:rPr>
          <w:rFonts w:hint="default"/>
        </w:rPr>
      </w:lvl>
    </w:lvlOverride>
    <w:lvlOverride w:ilvl="8">
      <w:startOverride w:val="1"/>
      <w:lvl w:ilvl="8">
        <w:start w:val="1"/>
        <w:numFmt w:val="none"/>
        <w:suff w:val="nothing"/>
        <w:lvlText w:val=""/>
        <w:lvlJc w:val="left"/>
        <w:pPr>
          <w:ind w:left="0" w:firstLine="0"/>
        </w:pPr>
        <w:rPr>
          <w:rFonts w:hint="default"/>
        </w:rPr>
      </w:lvl>
    </w:lvlOverride>
  </w:num>
  <w:num w:numId="66" w16cid:durableId="776561443">
    <w:abstractNumId w:val="62"/>
  </w:num>
  <w:num w:numId="67" w16cid:durableId="1974631616">
    <w:abstractNumId w:val="47"/>
  </w:num>
  <w:num w:numId="68" w16cid:durableId="522671340">
    <w:abstractNumId w:val="14"/>
  </w:num>
  <w:num w:numId="69" w16cid:durableId="45111435">
    <w:abstractNumId w:val="67"/>
  </w:num>
  <w:num w:numId="70" w16cid:durableId="1240795866">
    <w:abstractNumId w:val="55"/>
  </w:num>
  <w:num w:numId="71" w16cid:durableId="154687142">
    <w:abstractNumId w:val="68"/>
  </w:num>
  <w:num w:numId="72" w16cid:durableId="1754663853">
    <w:abstractNumId w:val="60"/>
  </w:num>
  <w:num w:numId="73" w16cid:durableId="1488209999">
    <w:abstractNumId w:val="46"/>
  </w:num>
  <w:num w:numId="74" w16cid:durableId="790828838">
    <w:abstractNumId w:val="75"/>
  </w:num>
  <w:num w:numId="75" w16cid:durableId="1588999116">
    <w:abstractNumId w:val="6"/>
  </w:num>
  <w:num w:numId="76" w16cid:durableId="1463500209">
    <w:abstractNumId w:val="25"/>
  </w:num>
  <w:num w:numId="77" w16cid:durableId="307629986">
    <w:abstractNumId w:val="27"/>
  </w:num>
  <w:num w:numId="78" w16cid:durableId="857961584">
    <w:abstractNumId w:val="22"/>
  </w:num>
  <w:num w:numId="79" w16cid:durableId="250117196">
    <w:abstractNumId w:val="23"/>
  </w:num>
  <w:num w:numId="80" w16cid:durableId="1763405327">
    <w:abstractNumId w:val="53"/>
  </w:num>
  <w:num w:numId="81" w16cid:durableId="928581975">
    <w:abstractNumId w:val="61"/>
  </w:num>
  <w:num w:numId="82" w16cid:durableId="1876887203">
    <w:abstractNumId w:val="43"/>
  </w:num>
  <w:num w:numId="83" w16cid:durableId="195166609">
    <w:abstractNumId w:val="38"/>
  </w:num>
  <w:num w:numId="84" w16cid:durableId="2093433980">
    <w:abstractNumId w:val="79"/>
  </w:num>
  <w:num w:numId="85" w16cid:durableId="18513379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B4D"/>
    <w:rsid w:val="000017A7"/>
    <w:rsid w:val="00004CF0"/>
    <w:rsid w:val="00013546"/>
    <w:rsid w:val="00020637"/>
    <w:rsid w:val="00020725"/>
    <w:rsid w:val="0002154A"/>
    <w:rsid w:val="00022A24"/>
    <w:rsid w:val="00022D7E"/>
    <w:rsid w:val="00033662"/>
    <w:rsid w:val="000370DD"/>
    <w:rsid w:val="00040B17"/>
    <w:rsid w:val="00040C23"/>
    <w:rsid w:val="00040C6B"/>
    <w:rsid w:val="00042E9A"/>
    <w:rsid w:val="00042FEF"/>
    <w:rsid w:val="00044D02"/>
    <w:rsid w:val="000455B4"/>
    <w:rsid w:val="00053240"/>
    <w:rsid w:val="00055925"/>
    <w:rsid w:val="00071085"/>
    <w:rsid w:val="00072DE1"/>
    <w:rsid w:val="00073981"/>
    <w:rsid w:val="00075518"/>
    <w:rsid w:val="0008181A"/>
    <w:rsid w:val="000826BA"/>
    <w:rsid w:val="00083568"/>
    <w:rsid w:val="000840E5"/>
    <w:rsid w:val="00084D46"/>
    <w:rsid w:val="00084FDD"/>
    <w:rsid w:val="000917AA"/>
    <w:rsid w:val="00092230"/>
    <w:rsid w:val="00092D70"/>
    <w:rsid w:val="00093338"/>
    <w:rsid w:val="000951C9"/>
    <w:rsid w:val="000A1603"/>
    <w:rsid w:val="000A387E"/>
    <w:rsid w:val="000A6700"/>
    <w:rsid w:val="000B6142"/>
    <w:rsid w:val="000B7A38"/>
    <w:rsid w:val="000C3E47"/>
    <w:rsid w:val="000C517C"/>
    <w:rsid w:val="000C61A5"/>
    <w:rsid w:val="000D0DB3"/>
    <w:rsid w:val="000D4D00"/>
    <w:rsid w:val="000D6C8A"/>
    <w:rsid w:val="000E131E"/>
    <w:rsid w:val="000E1E59"/>
    <w:rsid w:val="000E31ED"/>
    <w:rsid w:val="000E3718"/>
    <w:rsid w:val="000E7FD3"/>
    <w:rsid w:val="000F241E"/>
    <w:rsid w:val="000F3D13"/>
    <w:rsid w:val="000F5C15"/>
    <w:rsid w:val="00105BBB"/>
    <w:rsid w:val="001126EE"/>
    <w:rsid w:val="0011374C"/>
    <w:rsid w:val="0011585E"/>
    <w:rsid w:val="00117346"/>
    <w:rsid w:val="00135A9A"/>
    <w:rsid w:val="00141878"/>
    <w:rsid w:val="00145C01"/>
    <w:rsid w:val="00147932"/>
    <w:rsid w:val="00150691"/>
    <w:rsid w:val="00153023"/>
    <w:rsid w:val="0015789C"/>
    <w:rsid w:val="0016152C"/>
    <w:rsid w:val="001617D7"/>
    <w:rsid w:val="001645C2"/>
    <w:rsid w:val="0016494F"/>
    <w:rsid w:val="001702AE"/>
    <w:rsid w:val="001704DC"/>
    <w:rsid w:val="001720DE"/>
    <w:rsid w:val="00180DD1"/>
    <w:rsid w:val="00181301"/>
    <w:rsid w:val="0018437A"/>
    <w:rsid w:val="001852DB"/>
    <w:rsid w:val="001854D7"/>
    <w:rsid w:val="00185EC5"/>
    <w:rsid w:val="00186908"/>
    <w:rsid w:val="00186FEA"/>
    <w:rsid w:val="0019166C"/>
    <w:rsid w:val="001A3080"/>
    <w:rsid w:val="001A5FFD"/>
    <w:rsid w:val="001A6341"/>
    <w:rsid w:val="001B4BC1"/>
    <w:rsid w:val="001B5C15"/>
    <w:rsid w:val="001C18C9"/>
    <w:rsid w:val="001C39F2"/>
    <w:rsid w:val="001D072B"/>
    <w:rsid w:val="001D177C"/>
    <w:rsid w:val="001D44B6"/>
    <w:rsid w:val="001E1A03"/>
    <w:rsid w:val="001E27EB"/>
    <w:rsid w:val="001E5FFA"/>
    <w:rsid w:val="00200192"/>
    <w:rsid w:val="00203D0F"/>
    <w:rsid w:val="00204018"/>
    <w:rsid w:val="002045E5"/>
    <w:rsid w:val="00211F58"/>
    <w:rsid w:val="0021240A"/>
    <w:rsid w:val="00215322"/>
    <w:rsid w:val="00222DE1"/>
    <w:rsid w:val="0022402F"/>
    <w:rsid w:val="002311D1"/>
    <w:rsid w:val="002375FD"/>
    <w:rsid w:val="0024054A"/>
    <w:rsid w:val="00243C4F"/>
    <w:rsid w:val="0024590B"/>
    <w:rsid w:val="00245AFC"/>
    <w:rsid w:val="002505C8"/>
    <w:rsid w:val="002505E2"/>
    <w:rsid w:val="0025489F"/>
    <w:rsid w:val="00254DF1"/>
    <w:rsid w:val="00254FD0"/>
    <w:rsid w:val="002553A6"/>
    <w:rsid w:val="00260B83"/>
    <w:rsid w:val="00261AD0"/>
    <w:rsid w:val="0026449B"/>
    <w:rsid w:val="002650B1"/>
    <w:rsid w:val="002700AC"/>
    <w:rsid w:val="00274C44"/>
    <w:rsid w:val="002754FB"/>
    <w:rsid w:val="00280BAE"/>
    <w:rsid w:val="00286502"/>
    <w:rsid w:val="002915E2"/>
    <w:rsid w:val="0029504F"/>
    <w:rsid w:val="002977F1"/>
    <w:rsid w:val="002A332C"/>
    <w:rsid w:val="002A432B"/>
    <w:rsid w:val="002A71DD"/>
    <w:rsid w:val="002B0962"/>
    <w:rsid w:val="002B2718"/>
    <w:rsid w:val="002B6065"/>
    <w:rsid w:val="002B79D1"/>
    <w:rsid w:val="002C0206"/>
    <w:rsid w:val="002C643D"/>
    <w:rsid w:val="002D0E1F"/>
    <w:rsid w:val="002D7539"/>
    <w:rsid w:val="002E3BD8"/>
    <w:rsid w:val="002E757F"/>
    <w:rsid w:val="002E7884"/>
    <w:rsid w:val="002F3C72"/>
    <w:rsid w:val="002F5005"/>
    <w:rsid w:val="002F651D"/>
    <w:rsid w:val="002F77B7"/>
    <w:rsid w:val="002F7C82"/>
    <w:rsid w:val="0030325A"/>
    <w:rsid w:val="003245DF"/>
    <w:rsid w:val="00326B48"/>
    <w:rsid w:val="003323F8"/>
    <w:rsid w:val="00334D4A"/>
    <w:rsid w:val="00351C2A"/>
    <w:rsid w:val="003539D3"/>
    <w:rsid w:val="00355D9B"/>
    <w:rsid w:val="00362BA4"/>
    <w:rsid w:val="00367479"/>
    <w:rsid w:val="00376A16"/>
    <w:rsid w:val="00385435"/>
    <w:rsid w:val="00392F98"/>
    <w:rsid w:val="003A12B9"/>
    <w:rsid w:val="003A4E97"/>
    <w:rsid w:val="003A6FE3"/>
    <w:rsid w:val="003B06C5"/>
    <w:rsid w:val="003B670E"/>
    <w:rsid w:val="003C109F"/>
    <w:rsid w:val="003C1A59"/>
    <w:rsid w:val="003D2BAB"/>
    <w:rsid w:val="003E22BA"/>
    <w:rsid w:val="003E3BD9"/>
    <w:rsid w:val="003E7FDA"/>
    <w:rsid w:val="003F519A"/>
    <w:rsid w:val="004006D0"/>
    <w:rsid w:val="00401435"/>
    <w:rsid w:val="00403FE1"/>
    <w:rsid w:val="00406F0B"/>
    <w:rsid w:val="00411E28"/>
    <w:rsid w:val="00414D02"/>
    <w:rsid w:val="00415380"/>
    <w:rsid w:val="00415909"/>
    <w:rsid w:val="004206D0"/>
    <w:rsid w:val="004210C3"/>
    <w:rsid w:val="004211DB"/>
    <w:rsid w:val="0042162C"/>
    <w:rsid w:val="00435B4A"/>
    <w:rsid w:val="00435E0A"/>
    <w:rsid w:val="00436405"/>
    <w:rsid w:val="00442A34"/>
    <w:rsid w:val="0044718A"/>
    <w:rsid w:val="00450410"/>
    <w:rsid w:val="00450E28"/>
    <w:rsid w:val="00457854"/>
    <w:rsid w:val="004600E2"/>
    <w:rsid w:val="004603CD"/>
    <w:rsid w:val="00464BB9"/>
    <w:rsid w:val="00470656"/>
    <w:rsid w:val="00476658"/>
    <w:rsid w:val="0047732A"/>
    <w:rsid w:val="00480E79"/>
    <w:rsid w:val="00483A9F"/>
    <w:rsid w:val="004868CF"/>
    <w:rsid w:val="004873D8"/>
    <w:rsid w:val="004948BA"/>
    <w:rsid w:val="004B26BD"/>
    <w:rsid w:val="004B39AF"/>
    <w:rsid w:val="004B4C5E"/>
    <w:rsid w:val="004B4FEF"/>
    <w:rsid w:val="004B5917"/>
    <w:rsid w:val="004C3459"/>
    <w:rsid w:val="004D0037"/>
    <w:rsid w:val="004D66BA"/>
    <w:rsid w:val="004D7BAC"/>
    <w:rsid w:val="004E31E0"/>
    <w:rsid w:val="004E6395"/>
    <w:rsid w:val="004F0EB6"/>
    <w:rsid w:val="004F5086"/>
    <w:rsid w:val="0050163E"/>
    <w:rsid w:val="00501DD4"/>
    <w:rsid w:val="0050534F"/>
    <w:rsid w:val="00523033"/>
    <w:rsid w:val="00543812"/>
    <w:rsid w:val="00550A15"/>
    <w:rsid w:val="005543D4"/>
    <w:rsid w:val="00555825"/>
    <w:rsid w:val="00560FBB"/>
    <w:rsid w:val="0056410A"/>
    <w:rsid w:val="00564214"/>
    <w:rsid w:val="00565D93"/>
    <w:rsid w:val="00566AF7"/>
    <w:rsid w:val="00571153"/>
    <w:rsid w:val="00573CF2"/>
    <w:rsid w:val="00574E55"/>
    <w:rsid w:val="00585C7D"/>
    <w:rsid w:val="0058686E"/>
    <w:rsid w:val="00590193"/>
    <w:rsid w:val="005942D9"/>
    <w:rsid w:val="00595DA4"/>
    <w:rsid w:val="005B41F7"/>
    <w:rsid w:val="005B6138"/>
    <w:rsid w:val="005B6A26"/>
    <w:rsid w:val="005C0258"/>
    <w:rsid w:val="005C5D67"/>
    <w:rsid w:val="005C643B"/>
    <w:rsid w:val="005C7FC7"/>
    <w:rsid w:val="005E457D"/>
    <w:rsid w:val="005E7485"/>
    <w:rsid w:val="005E7B04"/>
    <w:rsid w:val="005F3DA9"/>
    <w:rsid w:val="005F40F6"/>
    <w:rsid w:val="00605A06"/>
    <w:rsid w:val="00607889"/>
    <w:rsid w:val="00611699"/>
    <w:rsid w:val="00624850"/>
    <w:rsid w:val="00636BB4"/>
    <w:rsid w:val="00642C45"/>
    <w:rsid w:val="00646AA4"/>
    <w:rsid w:val="00660D3B"/>
    <w:rsid w:val="006617D8"/>
    <w:rsid w:val="00662033"/>
    <w:rsid w:val="006636D8"/>
    <w:rsid w:val="00672208"/>
    <w:rsid w:val="0067422F"/>
    <w:rsid w:val="00674355"/>
    <w:rsid w:val="006750D9"/>
    <w:rsid w:val="00692F82"/>
    <w:rsid w:val="00695077"/>
    <w:rsid w:val="00695205"/>
    <w:rsid w:val="006964F6"/>
    <w:rsid w:val="00697427"/>
    <w:rsid w:val="00697A4D"/>
    <w:rsid w:val="006A0D4E"/>
    <w:rsid w:val="006B5E1A"/>
    <w:rsid w:val="006B6E5B"/>
    <w:rsid w:val="006B79AB"/>
    <w:rsid w:val="006B7DE0"/>
    <w:rsid w:val="006C0D6D"/>
    <w:rsid w:val="006C288E"/>
    <w:rsid w:val="006C33CE"/>
    <w:rsid w:val="006C4C84"/>
    <w:rsid w:val="006C5E6D"/>
    <w:rsid w:val="006C6930"/>
    <w:rsid w:val="006C7B92"/>
    <w:rsid w:val="006D4442"/>
    <w:rsid w:val="006D48F1"/>
    <w:rsid w:val="006D61ED"/>
    <w:rsid w:val="006E5099"/>
    <w:rsid w:val="006F1BB6"/>
    <w:rsid w:val="006F3814"/>
    <w:rsid w:val="006F4003"/>
    <w:rsid w:val="00705389"/>
    <w:rsid w:val="00710423"/>
    <w:rsid w:val="007128DC"/>
    <w:rsid w:val="00713A94"/>
    <w:rsid w:val="00716BE4"/>
    <w:rsid w:val="00731339"/>
    <w:rsid w:val="007332D9"/>
    <w:rsid w:val="00735C1E"/>
    <w:rsid w:val="00750233"/>
    <w:rsid w:val="007511C5"/>
    <w:rsid w:val="00757CEF"/>
    <w:rsid w:val="007615AF"/>
    <w:rsid w:val="0076173C"/>
    <w:rsid w:val="00763F94"/>
    <w:rsid w:val="00765E93"/>
    <w:rsid w:val="00766A4A"/>
    <w:rsid w:val="0077089B"/>
    <w:rsid w:val="00771776"/>
    <w:rsid w:val="0077190F"/>
    <w:rsid w:val="00772C35"/>
    <w:rsid w:val="007734E0"/>
    <w:rsid w:val="00774B2B"/>
    <w:rsid w:val="007817F9"/>
    <w:rsid w:val="00783987"/>
    <w:rsid w:val="00784DDF"/>
    <w:rsid w:val="00791FB2"/>
    <w:rsid w:val="007920E1"/>
    <w:rsid w:val="007A57BF"/>
    <w:rsid w:val="007A7155"/>
    <w:rsid w:val="007A728F"/>
    <w:rsid w:val="007B2CE9"/>
    <w:rsid w:val="007B38B3"/>
    <w:rsid w:val="007B6557"/>
    <w:rsid w:val="007C1048"/>
    <w:rsid w:val="007C6891"/>
    <w:rsid w:val="007C7EB4"/>
    <w:rsid w:val="007D0196"/>
    <w:rsid w:val="007D6470"/>
    <w:rsid w:val="007E600A"/>
    <w:rsid w:val="007F03E4"/>
    <w:rsid w:val="007F3B71"/>
    <w:rsid w:val="007F68AA"/>
    <w:rsid w:val="008068FE"/>
    <w:rsid w:val="00810416"/>
    <w:rsid w:val="008166A9"/>
    <w:rsid w:val="0081779C"/>
    <w:rsid w:val="008204AF"/>
    <w:rsid w:val="00821563"/>
    <w:rsid w:val="00821A1F"/>
    <w:rsid w:val="00823B95"/>
    <w:rsid w:val="00823CF3"/>
    <w:rsid w:val="00827855"/>
    <w:rsid w:val="008330F9"/>
    <w:rsid w:val="00842458"/>
    <w:rsid w:val="00843EFD"/>
    <w:rsid w:val="00845B73"/>
    <w:rsid w:val="00846195"/>
    <w:rsid w:val="00851025"/>
    <w:rsid w:val="008512C3"/>
    <w:rsid w:val="008632C4"/>
    <w:rsid w:val="00870C3E"/>
    <w:rsid w:val="008711C6"/>
    <w:rsid w:val="00871E03"/>
    <w:rsid w:val="00882EE4"/>
    <w:rsid w:val="008843C0"/>
    <w:rsid w:val="00884CC3"/>
    <w:rsid w:val="0088675E"/>
    <w:rsid w:val="00886D81"/>
    <w:rsid w:val="00890BF0"/>
    <w:rsid w:val="00893C21"/>
    <w:rsid w:val="008A0A1C"/>
    <w:rsid w:val="008A3933"/>
    <w:rsid w:val="008A6677"/>
    <w:rsid w:val="008A7A5F"/>
    <w:rsid w:val="008A7A74"/>
    <w:rsid w:val="008B2012"/>
    <w:rsid w:val="008B55CE"/>
    <w:rsid w:val="008B573A"/>
    <w:rsid w:val="008B598F"/>
    <w:rsid w:val="008B727A"/>
    <w:rsid w:val="008B73F4"/>
    <w:rsid w:val="008D08C8"/>
    <w:rsid w:val="008D7342"/>
    <w:rsid w:val="008D7357"/>
    <w:rsid w:val="008F3A87"/>
    <w:rsid w:val="008F561E"/>
    <w:rsid w:val="00901E7A"/>
    <w:rsid w:val="00905D58"/>
    <w:rsid w:val="0090618E"/>
    <w:rsid w:val="009066A4"/>
    <w:rsid w:val="009151D2"/>
    <w:rsid w:val="009174AA"/>
    <w:rsid w:val="00923680"/>
    <w:rsid w:val="00927791"/>
    <w:rsid w:val="0094491D"/>
    <w:rsid w:val="0094535B"/>
    <w:rsid w:val="00953FDA"/>
    <w:rsid w:val="0096136B"/>
    <w:rsid w:val="00966C85"/>
    <w:rsid w:val="00976C41"/>
    <w:rsid w:val="0098268B"/>
    <w:rsid w:val="00984D8C"/>
    <w:rsid w:val="00987133"/>
    <w:rsid w:val="00987649"/>
    <w:rsid w:val="00993058"/>
    <w:rsid w:val="0099348C"/>
    <w:rsid w:val="0099382F"/>
    <w:rsid w:val="009956C2"/>
    <w:rsid w:val="009964BD"/>
    <w:rsid w:val="009A37E2"/>
    <w:rsid w:val="009A3E61"/>
    <w:rsid w:val="009A7F5F"/>
    <w:rsid w:val="009B1B7D"/>
    <w:rsid w:val="009B1C65"/>
    <w:rsid w:val="009B4C14"/>
    <w:rsid w:val="009C310F"/>
    <w:rsid w:val="009C34F0"/>
    <w:rsid w:val="009C35F8"/>
    <w:rsid w:val="009D13C9"/>
    <w:rsid w:val="009D575B"/>
    <w:rsid w:val="009D64C5"/>
    <w:rsid w:val="009D6D70"/>
    <w:rsid w:val="009E2363"/>
    <w:rsid w:val="009E5FAA"/>
    <w:rsid w:val="009F205A"/>
    <w:rsid w:val="009F4850"/>
    <w:rsid w:val="00A00B91"/>
    <w:rsid w:val="00A10460"/>
    <w:rsid w:val="00A13B3D"/>
    <w:rsid w:val="00A24AF5"/>
    <w:rsid w:val="00A276F5"/>
    <w:rsid w:val="00A40BE7"/>
    <w:rsid w:val="00A50E67"/>
    <w:rsid w:val="00A520F0"/>
    <w:rsid w:val="00A52193"/>
    <w:rsid w:val="00A527DF"/>
    <w:rsid w:val="00A54EB8"/>
    <w:rsid w:val="00A5607A"/>
    <w:rsid w:val="00A5749F"/>
    <w:rsid w:val="00A636D8"/>
    <w:rsid w:val="00A645F6"/>
    <w:rsid w:val="00A661CC"/>
    <w:rsid w:val="00A66BA2"/>
    <w:rsid w:val="00A77AD2"/>
    <w:rsid w:val="00A81C09"/>
    <w:rsid w:val="00A81EE0"/>
    <w:rsid w:val="00A81F79"/>
    <w:rsid w:val="00A82916"/>
    <w:rsid w:val="00A8523B"/>
    <w:rsid w:val="00A90000"/>
    <w:rsid w:val="00A90724"/>
    <w:rsid w:val="00A90E25"/>
    <w:rsid w:val="00A9312D"/>
    <w:rsid w:val="00A9634B"/>
    <w:rsid w:val="00A97376"/>
    <w:rsid w:val="00AA20E0"/>
    <w:rsid w:val="00AA3B0A"/>
    <w:rsid w:val="00AB48C6"/>
    <w:rsid w:val="00AC15C0"/>
    <w:rsid w:val="00AC2E49"/>
    <w:rsid w:val="00AC523F"/>
    <w:rsid w:val="00AC620E"/>
    <w:rsid w:val="00AC6431"/>
    <w:rsid w:val="00AC7A64"/>
    <w:rsid w:val="00AD08C7"/>
    <w:rsid w:val="00AD426C"/>
    <w:rsid w:val="00AD4F6C"/>
    <w:rsid w:val="00AD5F8E"/>
    <w:rsid w:val="00AE02B7"/>
    <w:rsid w:val="00AE2384"/>
    <w:rsid w:val="00AE3825"/>
    <w:rsid w:val="00AE5632"/>
    <w:rsid w:val="00AE5CB9"/>
    <w:rsid w:val="00AF0970"/>
    <w:rsid w:val="00AF2407"/>
    <w:rsid w:val="00AF4B05"/>
    <w:rsid w:val="00AF51F0"/>
    <w:rsid w:val="00B010F9"/>
    <w:rsid w:val="00B01216"/>
    <w:rsid w:val="00B02445"/>
    <w:rsid w:val="00B02564"/>
    <w:rsid w:val="00B05359"/>
    <w:rsid w:val="00B053AE"/>
    <w:rsid w:val="00B12398"/>
    <w:rsid w:val="00B148B1"/>
    <w:rsid w:val="00B15DD1"/>
    <w:rsid w:val="00B21014"/>
    <w:rsid w:val="00B2128A"/>
    <w:rsid w:val="00B22CF7"/>
    <w:rsid w:val="00B2451A"/>
    <w:rsid w:val="00B30D89"/>
    <w:rsid w:val="00B32D22"/>
    <w:rsid w:val="00B34A02"/>
    <w:rsid w:val="00B36130"/>
    <w:rsid w:val="00B36409"/>
    <w:rsid w:val="00B378D6"/>
    <w:rsid w:val="00B45402"/>
    <w:rsid w:val="00B4622A"/>
    <w:rsid w:val="00B51D96"/>
    <w:rsid w:val="00B5298D"/>
    <w:rsid w:val="00B52F8A"/>
    <w:rsid w:val="00B54D1B"/>
    <w:rsid w:val="00B61E70"/>
    <w:rsid w:val="00B63F59"/>
    <w:rsid w:val="00B645F1"/>
    <w:rsid w:val="00B74177"/>
    <w:rsid w:val="00B75278"/>
    <w:rsid w:val="00B777CE"/>
    <w:rsid w:val="00B815B4"/>
    <w:rsid w:val="00B852B5"/>
    <w:rsid w:val="00B85817"/>
    <w:rsid w:val="00B925DF"/>
    <w:rsid w:val="00B92896"/>
    <w:rsid w:val="00B933A7"/>
    <w:rsid w:val="00B94612"/>
    <w:rsid w:val="00B94FA4"/>
    <w:rsid w:val="00BA2B4D"/>
    <w:rsid w:val="00BA3C91"/>
    <w:rsid w:val="00BA60B6"/>
    <w:rsid w:val="00BB5399"/>
    <w:rsid w:val="00BB563B"/>
    <w:rsid w:val="00BC03C0"/>
    <w:rsid w:val="00BC1D2F"/>
    <w:rsid w:val="00BC3609"/>
    <w:rsid w:val="00BC5B23"/>
    <w:rsid w:val="00BC719C"/>
    <w:rsid w:val="00BD3EF5"/>
    <w:rsid w:val="00BE17D6"/>
    <w:rsid w:val="00BE59A0"/>
    <w:rsid w:val="00BE6371"/>
    <w:rsid w:val="00BF3DC1"/>
    <w:rsid w:val="00C00850"/>
    <w:rsid w:val="00C03952"/>
    <w:rsid w:val="00C10830"/>
    <w:rsid w:val="00C26389"/>
    <w:rsid w:val="00C278D6"/>
    <w:rsid w:val="00C3435F"/>
    <w:rsid w:val="00C360EC"/>
    <w:rsid w:val="00C37073"/>
    <w:rsid w:val="00C457E3"/>
    <w:rsid w:val="00C460D4"/>
    <w:rsid w:val="00C507EF"/>
    <w:rsid w:val="00C53735"/>
    <w:rsid w:val="00C53C2B"/>
    <w:rsid w:val="00C54896"/>
    <w:rsid w:val="00C57587"/>
    <w:rsid w:val="00C63DA2"/>
    <w:rsid w:val="00C77DB4"/>
    <w:rsid w:val="00C80A49"/>
    <w:rsid w:val="00C8245A"/>
    <w:rsid w:val="00C86633"/>
    <w:rsid w:val="00C86A56"/>
    <w:rsid w:val="00C95DD6"/>
    <w:rsid w:val="00C96F6A"/>
    <w:rsid w:val="00CA29C6"/>
    <w:rsid w:val="00CA5D8A"/>
    <w:rsid w:val="00CA6673"/>
    <w:rsid w:val="00CB0D30"/>
    <w:rsid w:val="00CB115A"/>
    <w:rsid w:val="00CB217B"/>
    <w:rsid w:val="00CB2366"/>
    <w:rsid w:val="00CB3273"/>
    <w:rsid w:val="00CB58D1"/>
    <w:rsid w:val="00CD1D62"/>
    <w:rsid w:val="00CD3CE0"/>
    <w:rsid w:val="00CD5BC2"/>
    <w:rsid w:val="00CE20D9"/>
    <w:rsid w:val="00CE2259"/>
    <w:rsid w:val="00CE2B80"/>
    <w:rsid w:val="00CF30CC"/>
    <w:rsid w:val="00CF42BE"/>
    <w:rsid w:val="00CF6BE0"/>
    <w:rsid w:val="00D00F1F"/>
    <w:rsid w:val="00D010DE"/>
    <w:rsid w:val="00D0324E"/>
    <w:rsid w:val="00D042A7"/>
    <w:rsid w:val="00D06488"/>
    <w:rsid w:val="00D06DA7"/>
    <w:rsid w:val="00D07CF2"/>
    <w:rsid w:val="00D12752"/>
    <w:rsid w:val="00D13459"/>
    <w:rsid w:val="00D13A2F"/>
    <w:rsid w:val="00D15201"/>
    <w:rsid w:val="00D21DE0"/>
    <w:rsid w:val="00D225E2"/>
    <w:rsid w:val="00D23A96"/>
    <w:rsid w:val="00D26A2A"/>
    <w:rsid w:val="00D26A58"/>
    <w:rsid w:val="00D26E9C"/>
    <w:rsid w:val="00D34C5E"/>
    <w:rsid w:val="00D36317"/>
    <w:rsid w:val="00D41BF2"/>
    <w:rsid w:val="00D425D1"/>
    <w:rsid w:val="00D427C0"/>
    <w:rsid w:val="00D46C3B"/>
    <w:rsid w:val="00D5243C"/>
    <w:rsid w:val="00D54A08"/>
    <w:rsid w:val="00D62625"/>
    <w:rsid w:val="00D63C05"/>
    <w:rsid w:val="00D7362C"/>
    <w:rsid w:val="00D751FE"/>
    <w:rsid w:val="00D755EA"/>
    <w:rsid w:val="00D75DBF"/>
    <w:rsid w:val="00D76983"/>
    <w:rsid w:val="00D769D7"/>
    <w:rsid w:val="00D81B3F"/>
    <w:rsid w:val="00D9788D"/>
    <w:rsid w:val="00DA0D16"/>
    <w:rsid w:val="00DA3227"/>
    <w:rsid w:val="00DA4561"/>
    <w:rsid w:val="00DA5DB1"/>
    <w:rsid w:val="00DA69DA"/>
    <w:rsid w:val="00DA7BE3"/>
    <w:rsid w:val="00DB7568"/>
    <w:rsid w:val="00DF2DA9"/>
    <w:rsid w:val="00E111DC"/>
    <w:rsid w:val="00E11CA9"/>
    <w:rsid w:val="00E1293F"/>
    <w:rsid w:val="00E14DA5"/>
    <w:rsid w:val="00E20D76"/>
    <w:rsid w:val="00E26E6B"/>
    <w:rsid w:val="00E32DC2"/>
    <w:rsid w:val="00E43C3F"/>
    <w:rsid w:val="00E44EF0"/>
    <w:rsid w:val="00E474D5"/>
    <w:rsid w:val="00E54D69"/>
    <w:rsid w:val="00E56078"/>
    <w:rsid w:val="00E60FF0"/>
    <w:rsid w:val="00E61A40"/>
    <w:rsid w:val="00E653C3"/>
    <w:rsid w:val="00E6590D"/>
    <w:rsid w:val="00E67E22"/>
    <w:rsid w:val="00E70BDE"/>
    <w:rsid w:val="00E71959"/>
    <w:rsid w:val="00E84073"/>
    <w:rsid w:val="00E91085"/>
    <w:rsid w:val="00E962C6"/>
    <w:rsid w:val="00E96654"/>
    <w:rsid w:val="00EA341F"/>
    <w:rsid w:val="00EA3EE7"/>
    <w:rsid w:val="00EA7EBF"/>
    <w:rsid w:val="00EC602B"/>
    <w:rsid w:val="00ED3275"/>
    <w:rsid w:val="00ED347E"/>
    <w:rsid w:val="00ED4218"/>
    <w:rsid w:val="00EE1FFA"/>
    <w:rsid w:val="00EE3ACD"/>
    <w:rsid w:val="00EF19E2"/>
    <w:rsid w:val="00EF3153"/>
    <w:rsid w:val="00EF615D"/>
    <w:rsid w:val="00EF7E85"/>
    <w:rsid w:val="00F06336"/>
    <w:rsid w:val="00F13AB4"/>
    <w:rsid w:val="00F1425B"/>
    <w:rsid w:val="00F174D8"/>
    <w:rsid w:val="00F20EAF"/>
    <w:rsid w:val="00F22190"/>
    <w:rsid w:val="00F270E1"/>
    <w:rsid w:val="00F31D97"/>
    <w:rsid w:val="00F33A23"/>
    <w:rsid w:val="00F356D0"/>
    <w:rsid w:val="00F36E7C"/>
    <w:rsid w:val="00F37396"/>
    <w:rsid w:val="00F4191B"/>
    <w:rsid w:val="00F43637"/>
    <w:rsid w:val="00F43F2B"/>
    <w:rsid w:val="00F4583B"/>
    <w:rsid w:val="00F458C4"/>
    <w:rsid w:val="00F50DBB"/>
    <w:rsid w:val="00F52BD7"/>
    <w:rsid w:val="00F54858"/>
    <w:rsid w:val="00F566A7"/>
    <w:rsid w:val="00F572A5"/>
    <w:rsid w:val="00F622E8"/>
    <w:rsid w:val="00F62BF7"/>
    <w:rsid w:val="00F64543"/>
    <w:rsid w:val="00F6725D"/>
    <w:rsid w:val="00F67600"/>
    <w:rsid w:val="00F710B3"/>
    <w:rsid w:val="00F757D3"/>
    <w:rsid w:val="00F77FF8"/>
    <w:rsid w:val="00F81A01"/>
    <w:rsid w:val="00F822B8"/>
    <w:rsid w:val="00F84B8D"/>
    <w:rsid w:val="00F911EC"/>
    <w:rsid w:val="00F97030"/>
    <w:rsid w:val="00FA0168"/>
    <w:rsid w:val="00FA5549"/>
    <w:rsid w:val="00FA72A5"/>
    <w:rsid w:val="00FA7D15"/>
    <w:rsid w:val="00FB348C"/>
    <w:rsid w:val="00FB5920"/>
    <w:rsid w:val="00FB616B"/>
    <w:rsid w:val="00FC30C7"/>
    <w:rsid w:val="00FC3B4F"/>
    <w:rsid w:val="00FC7D89"/>
    <w:rsid w:val="00FD41D1"/>
    <w:rsid w:val="00FD41D3"/>
    <w:rsid w:val="00FD4D85"/>
    <w:rsid w:val="00FE06BC"/>
    <w:rsid w:val="00FF2A06"/>
    <w:rsid w:val="00FF45D8"/>
    <w:rsid w:val="00FF67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638D9"/>
  <w15:docId w15:val="{10F147B3-F6E8-41DA-BCF1-245CF119E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spacing w:before="70"/>
      <w:ind w:left="590" w:right="149"/>
      <w:jc w:val="center"/>
      <w:outlineLvl w:val="0"/>
    </w:pPr>
    <w:rPr>
      <w:b/>
      <w:bCs/>
      <w:sz w:val="24"/>
      <w:szCs w:val="24"/>
    </w:rPr>
  </w:style>
  <w:style w:type="paragraph" w:styleId="Nagwek2">
    <w:name w:val="heading 2"/>
    <w:basedOn w:val="Normalny"/>
    <w:uiPriority w:val="9"/>
    <w:unhideWhenUsed/>
    <w:qFormat/>
    <w:pPr>
      <w:spacing w:before="7"/>
      <w:ind w:left="590"/>
      <w:outlineLvl w:val="1"/>
    </w:pPr>
    <w:rPr>
      <w:sz w:val="24"/>
      <w:szCs w:val="24"/>
    </w:rPr>
  </w:style>
  <w:style w:type="paragraph" w:styleId="Nagwek3">
    <w:name w:val="heading 3"/>
    <w:basedOn w:val="Normalny"/>
    <w:uiPriority w:val="9"/>
    <w:unhideWhenUsed/>
    <w:qFormat/>
    <w:pPr>
      <w:ind w:left="593"/>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01"/>
      <w:ind w:left="1251" w:hanging="661"/>
    </w:pPr>
  </w:style>
  <w:style w:type="paragraph" w:styleId="Tekstpodstawowy">
    <w:name w:val="Body Text"/>
    <w:basedOn w:val="Normalny"/>
    <w:uiPriority w:val="1"/>
    <w:qFormat/>
    <w:pPr>
      <w:ind w:left="591"/>
    </w:pPr>
  </w:style>
  <w:style w:type="paragraph" w:styleId="Tytu">
    <w:name w:val="Title"/>
    <w:basedOn w:val="Normalny"/>
    <w:uiPriority w:val="10"/>
    <w:qFormat/>
    <w:pPr>
      <w:ind w:left="590" w:right="157"/>
      <w:jc w:val="center"/>
    </w:pPr>
    <w:rPr>
      <w:sz w:val="40"/>
      <w:szCs w:val="40"/>
    </w:rPr>
  </w:style>
  <w:style w:type="paragraph" w:styleId="Akapitzlist">
    <w:name w:val="List Paragraph"/>
    <w:basedOn w:val="Normalny"/>
    <w:uiPriority w:val="34"/>
    <w:qFormat/>
    <w:pPr>
      <w:ind w:left="591"/>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C34F0"/>
    <w:pPr>
      <w:tabs>
        <w:tab w:val="center" w:pos="4536"/>
        <w:tab w:val="right" w:pos="9072"/>
      </w:tabs>
    </w:pPr>
  </w:style>
  <w:style w:type="character" w:customStyle="1" w:styleId="NagwekZnak">
    <w:name w:val="Nagłówek Znak"/>
    <w:basedOn w:val="Domylnaczcionkaakapitu"/>
    <w:link w:val="Nagwek"/>
    <w:uiPriority w:val="99"/>
    <w:rsid w:val="009C34F0"/>
    <w:rPr>
      <w:rFonts w:ascii="Calibri" w:eastAsia="Calibri" w:hAnsi="Calibri" w:cs="Calibri"/>
      <w:lang w:val="pl-PL"/>
    </w:rPr>
  </w:style>
  <w:style w:type="paragraph" w:styleId="Stopka">
    <w:name w:val="footer"/>
    <w:basedOn w:val="Normalny"/>
    <w:link w:val="StopkaZnak"/>
    <w:uiPriority w:val="99"/>
    <w:unhideWhenUsed/>
    <w:rsid w:val="009C34F0"/>
    <w:pPr>
      <w:tabs>
        <w:tab w:val="center" w:pos="4536"/>
        <w:tab w:val="right" w:pos="9072"/>
      </w:tabs>
    </w:pPr>
  </w:style>
  <w:style w:type="character" w:customStyle="1" w:styleId="StopkaZnak">
    <w:name w:val="Stopka Znak"/>
    <w:basedOn w:val="Domylnaczcionkaakapitu"/>
    <w:link w:val="Stopka"/>
    <w:uiPriority w:val="99"/>
    <w:rsid w:val="009C34F0"/>
    <w:rPr>
      <w:rFonts w:ascii="Calibri" w:eastAsia="Calibri" w:hAnsi="Calibri" w:cs="Calibri"/>
      <w:lang w:val="pl-PL"/>
    </w:rPr>
  </w:style>
  <w:style w:type="character" w:styleId="Hipercze">
    <w:name w:val="Hyperlink"/>
    <w:basedOn w:val="Domylnaczcionkaakapitu"/>
    <w:uiPriority w:val="99"/>
    <w:unhideWhenUsed/>
    <w:rsid w:val="00FA5549"/>
    <w:rPr>
      <w:color w:val="0000FF" w:themeColor="hyperlink"/>
      <w:u w:val="single"/>
    </w:rPr>
  </w:style>
  <w:style w:type="character" w:styleId="Nierozpoznanawzmianka">
    <w:name w:val="Unresolved Mention"/>
    <w:basedOn w:val="Domylnaczcionkaakapitu"/>
    <w:uiPriority w:val="99"/>
    <w:semiHidden/>
    <w:unhideWhenUsed/>
    <w:rsid w:val="00FA5549"/>
    <w:rPr>
      <w:color w:val="605E5C"/>
      <w:shd w:val="clear" w:color="auto" w:fill="E1DFDD"/>
    </w:rPr>
  </w:style>
  <w:style w:type="paragraph" w:styleId="Nagwekspisutreci">
    <w:name w:val="TOC Heading"/>
    <w:basedOn w:val="Nagwek1"/>
    <w:next w:val="Normalny"/>
    <w:uiPriority w:val="39"/>
    <w:unhideWhenUsed/>
    <w:qFormat/>
    <w:rsid w:val="001852DB"/>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rsid w:val="001852DB"/>
    <w:pPr>
      <w:spacing w:after="100"/>
      <w:ind w:left="440"/>
    </w:pPr>
  </w:style>
  <w:style w:type="paragraph" w:styleId="Spistreci2">
    <w:name w:val="toc 2"/>
    <w:basedOn w:val="Normalny"/>
    <w:next w:val="Normalny"/>
    <w:autoRedefine/>
    <w:uiPriority w:val="39"/>
    <w:unhideWhenUsed/>
    <w:rsid w:val="00A81C09"/>
    <w:pPr>
      <w:widowControl/>
      <w:autoSpaceDE/>
      <w:autoSpaceDN/>
      <w:spacing w:after="100" w:line="259" w:lineRule="auto"/>
      <w:ind w:left="220"/>
    </w:pPr>
    <w:rPr>
      <w:rFonts w:asciiTheme="minorHAnsi" w:eastAsiaTheme="minorEastAsia" w:hAnsiTheme="minorHAnsi" w:cs="Times New Roman"/>
      <w:lang w:eastAsia="pl-PL"/>
    </w:rPr>
  </w:style>
  <w:style w:type="paragraph" w:customStyle="1" w:styleId="CMSANHeading1">
    <w:name w:val="CMS AN Heading 1"/>
    <w:next w:val="CMSANHeading2"/>
    <w:uiPriority w:val="99"/>
    <w:rsid w:val="00ED347E"/>
    <w:pPr>
      <w:keepNext/>
      <w:widowControl/>
      <w:numPr>
        <w:ilvl w:val="1"/>
        <w:numId w:val="61"/>
      </w:numPr>
      <w:autoSpaceDE/>
      <w:autoSpaceDN/>
      <w:spacing w:before="240" w:after="120" w:line="300" w:lineRule="atLeast"/>
      <w:jc w:val="both"/>
      <w:outlineLvl w:val="1"/>
    </w:pPr>
    <w:rPr>
      <w:rFonts w:ascii="Times New Roman" w:eastAsia="Times New Roman" w:hAnsi="Times New Roman" w:cs="Times New Roman"/>
      <w:b/>
      <w:bCs/>
      <w:caps/>
      <w:color w:val="000000"/>
      <w:lang w:val="en-GB"/>
    </w:rPr>
  </w:style>
  <w:style w:type="paragraph" w:customStyle="1" w:styleId="CMSANHeading2">
    <w:name w:val="CMS AN Heading 2"/>
    <w:uiPriority w:val="99"/>
    <w:rsid w:val="00ED347E"/>
    <w:pPr>
      <w:widowControl/>
      <w:numPr>
        <w:ilvl w:val="2"/>
        <w:numId w:val="61"/>
      </w:numPr>
      <w:autoSpaceDE/>
      <w:autoSpaceDN/>
      <w:spacing w:before="120" w:after="120" w:line="300" w:lineRule="atLeast"/>
      <w:jc w:val="both"/>
      <w:outlineLvl w:val="2"/>
    </w:pPr>
    <w:rPr>
      <w:rFonts w:ascii="Times New Roman" w:eastAsia="Times New Roman" w:hAnsi="Times New Roman" w:cs="Times New Roman"/>
      <w:color w:val="000000"/>
      <w:lang w:val="en-GB"/>
    </w:rPr>
  </w:style>
  <w:style w:type="paragraph" w:customStyle="1" w:styleId="CMSANHeading3">
    <w:name w:val="CMS AN Heading 3"/>
    <w:uiPriority w:val="99"/>
    <w:rsid w:val="00ED347E"/>
    <w:pPr>
      <w:widowControl/>
      <w:numPr>
        <w:ilvl w:val="3"/>
        <w:numId w:val="61"/>
      </w:numPr>
      <w:autoSpaceDE/>
      <w:autoSpaceDN/>
      <w:spacing w:before="120" w:after="120" w:line="300" w:lineRule="atLeast"/>
      <w:jc w:val="both"/>
      <w:outlineLvl w:val="3"/>
    </w:pPr>
    <w:rPr>
      <w:rFonts w:ascii="Times New Roman" w:eastAsia="Times New Roman" w:hAnsi="Times New Roman" w:cs="Times New Roman"/>
      <w:color w:val="000000"/>
      <w:lang w:val="en-GB"/>
    </w:rPr>
  </w:style>
  <w:style w:type="paragraph" w:customStyle="1" w:styleId="CMSANHeading4">
    <w:name w:val="CMS AN Heading 4"/>
    <w:uiPriority w:val="99"/>
    <w:rsid w:val="00ED347E"/>
    <w:pPr>
      <w:widowControl/>
      <w:numPr>
        <w:ilvl w:val="4"/>
        <w:numId w:val="61"/>
      </w:numPr>
      <w:autoSpaceDE/>
      <w:autoSpaceDN/>
      <w:spacing w:before="120" w:after="120" w:line="300" w:lineRule="atLeast"/>
      <w:jc w:val="both"/>
      <w:outlineLvl w:val="4"/>
    </w:pPr>
    <w:rPr>
      <w:rFonts w:ascii="Times New Roman" w:eastAsia="Times New Roman" w:hAnsi="Times New Roman" w:cs="Times New Roman"/>
      <w:color w:val="000000"/>
      <w:lang w:val="en-GB"/>
    </w:rPr>
  </w:style>
  <w:style w:type="paragraph" w:customStyle="1" w:styleId="CMSANHeading5">
    <w:name w:val="CMS AN Heading 5"/>
    <w:uiPriority w:val="99"/>
    <w:rsid w:val="00ED347E"/>
    <w:pPr>
      <w:widowControl/>
      <w:numPr>
        <w:ilvl w:val="5"/>
        <w:numId w:val="61"/>
      </w:numPr>
      <w:autoSpaceDE/>
      <w:autoSpaceDN/>
      <w:spacing w:before="120" w:after="120" w:line="300" w:lineRule="atLeast"/>
      <w:jc w:val="both"/>
      <w:outlineLvl w:val="5"/>
    </w:pPr>
    <w:rPr>
      <w:rFonts w:ascii="Times New Roman" w:eastAsia="Times New Roman" w:hAnsi="Times New Roman" w:cs="Times New Roman"/>
      <w:color w:val="000000"/>
      <w:lang w:val="en-GB"/>
    </w:rPr>
  </w:style>
  <w:style w:type="paragraph" w:customStyle="1" w:styleId="CMSANHeading6">
    <w:name w:val="CMS AN Heading 6"/>
    <w:uiPriority w:val="99"/>
    <w:rsid w:val="00ED347E"/>
    <w:pPr>
      <w:widowControl/>
      <w:numPr>
        <w:ilvl w:val="6"/>
        <w:numId w:val="61"/>
      </w:numPr>
      <w:autoSpaceDE/>
      <w:autoSpaceDN/>
      <w:spacing w:before="120" w:after="120" w:line="300" w:lineRule="atLeast"/>
      <w:jc w:val="both"/>
      <w:outlineLvl w:val="5"/>
    </w:pPr>
    <w:rPr>
      <w:rFonts w:ascii="Times New Roman" w:eastAsia="Times New Roman" w:hAnsi="Times New Roman" w:cs="Times New Roman"/>
      <w:color w:val="000000"/>
      <w:lang w:val="en-GB"/>
    </w:rPr>
  </w:style>
  <w:style w:type="table" w:styleId="Tabela-Siatka">
    <w:name w:val="Table Grid"/>
    <w:basedOn w:val="Standardowy"/>
    <w:uiPriority w:val="99"/>
    <w:rsid w:val="00ED347E"/>
    <w:pPr>
      <w:widowControl/>
      <w:autoSpaceDE/>
      <w:autoSpaceDN/>
      <w:spacing w:line="300" w:lineRule="atLeast"/>
    </w:pPr>
    <w:rPr>
      <w:rFonts w:ascii="Times New Roman" w:eastAsia="Calibri" w:hAnsi="Times New Roman" w:cs="Times New Roman"/>
      <w:color w:val="000000"/>
      <w:sz w:val="20"/>
      <w:szCs w:val="20"/>
      <w:lang w:val="en-GB"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ANMainHeading">
    <w:name w:val="CMS AN Main Heading"/>
    <w:next w:val="CMSANHeading1"/>
    <w:uiPriority w:val="99"/>
    <w:rsid w:val="00ED347E"/>
    <w:pPr>
      <w:pageBreakBefore/>
      <w:widowControl/>
      <w:numPr>
        <w:numId w:val="61"/>
      </w:numPr>
      <w:autoSpaceDE/>
      <w:autoSpaceDN/>
      <w:spacing w:after="240" w:line="300" w:lineRule="atLeast"/>
      <w:jc w:val="center"/>
      <w:outlineLvl w:val="0"/>
    </w:pPr>
    <w:rPr>
      <w:rFonts w:ascii="Times New Roman" w:eastAsia="Times New Roman" w:hAnsi="Times New Roman" w:cs="Times New Roman"/>
      <w:b/>
      <w:bCs/>
      <w:caps/>
      <w:color w:val="000000"/>
      <w:lang w:val="en-GB"/>
    </w:rPr>
  </w:style>
  <w:style w:type="numbering" w:customStyle="1" w:styleId="CMS-ANHeading">
    <w:name w:val="CMS-AN Heading"/>
    <w:rsid w:val="00ED347E"/>
    <w:pPr>
      <w:numPr>
        <w:numId w:val="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C7F42-0A45-40DC-9C17-7EE721357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13</Pages>
  <Words>5968</Words>
  <Characters>35812</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Tchorewska</dc:creator>
  <cp:lastModifiedBy>Marta Tchorewska</cp:lastModifiedBy>
  <cp:revision>365</cp:revision>
  <dcterms:created xsi:type="dcterms:W3CDTF">2026-01-14T22:32:00Z</dcterms:created>
  <dcterms:modified xsi:type="dcterms:W3CDTF">2026-01-16T12:37:00Z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2020-05-14T00:00:00Z</vt:filetime>
  </property>
  <property fmtid="{D5CDD505-2E9C-101B-9397-08002B2CF9AE}" pid="3" name="Creator">
    <vt:lpwstr>Acrobat PDFMaker 20 dla programu Word</vt:lpwstr>
  </property>
  <property fmtid="{D5CDD505-2E9C-101B-9397-08002B2CF9AE}" pid="4" name="LastSaved">
    <vt:filetime>2020-09-26T00:00:00Z</vt:filetime>
  </property>
</Properties>
</file>